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79" w:rsidRPr="00E55ADE" w:rsidRDefault="009E7C79" w:rsidP="009E7C79">
      <w:pPr>
        <w:pStyle w:val="31"/>
        <w:rPr>
          <w:spacing w:val="0"/>
        </w:rPr>
      </w:pPr>
    </w:p>
    <w:p w:rsidR="009E7C79" w:rsidRPr="00E55ADE" w:rsidRDefault="009E7C79" w:rsidP="009E7C79">
      <w:pPr>
        <w:pStyle w:val="31"/>
        <w:rPr>
          <w:spacing w:val="0"/>
        </w:rPr>
      </w:pPr>
    </w:p>
    <w:p w:rsidR="009E7C79" w:rsidRDefault="009E7C79" w:rsidP="009E7C79">
      <w:pPr>
        <w:pStyle w:val="31"/>
        <w:rPr>
          <w:spacing w:val="0"/>
        </w:rPr>
      </w:pPr>
    </w:p>
    <w:p w:rsidR="009E7C79" w:rsidRDefault="009E7C79" w:rsidP="009E7C79">
      <w:pPr>
        <w:pStyle w:val="31"/>
        <w:rPr>
          <w:spacing w:val="0"/>
        </w:rPr>
      </w:pPr>
    </w:p>
    <w:p w:rsidR="009E7C79" w:rsidRPr="00E55ADE" w:rsidRDefault="009E7C79" w:rsidP="009E7C79">
      <w:pPr>
        <w:pStyle w:val="31"/>
        <w:rPr>
          <w:spacing w:val="0"/>
        </w:rPr>
      </w:pPr>
    </w:p>
    <w:p w:rsidR="009E7C79" w:rsidRPr="00E55ADE" w:rsidRDefault="009E7C79" w:rsidP="009E7C79">
      <w:pPr>
        <w:pStyle w:val="31"/>
        <w:rPr>
          <w:spacing w:val="0"/>
        </w:rPr>
      </w:pPr>
    </w:p>
    <w:p w:rsidR="009E7C79" w:rsidRPr="00E55ADE" w:rsidRDefault="009E7C79" w:rsidP="009E7C79">
      <w:pPr>
        <w:pStyle w:val="31"/>
        <w:rPr>
          <w:spacing w:val="0"/>
        </w:rPr>
      </w:pPr>
    </w:p>
    <w:p w:rsidR="009E7C79" w:rsidRPr="00E55ADE" w:rsidRDefault="009E7C79" w:rsidP="009E7C79">
      <w:pPr>
        <w:pStyle w:val="31"/>
        <w:rPr>
          <w:spacing w:val="0"/>
        </w:rPr>
      </w:pPr>
    </w:p>
    <w:p w:rsidR="009E7C79" w:rsidRPr="008709FA" w:rsidRDefault="00807A9E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>ПУБЛИЧНЫЙ ДОКЛАД</w:t>
      </w:r>
    </w:p>
    <w:p w:rsidR="009E7C79" w:rsidRPr="008709FA" w:rsidRDefault="009E7C79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>директора</w:t>
      </w:r>
    </w:p>
    <w:p w:rsidR="00613A66" w:rsidRPr="008709FA" w:rsidRDefault="009E7C79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>муниципального общеобразовательного</w:t>
      </w:r>
    </w:p>
    <w:p w:rsidR="009E7C79" w:rsidRPr="008709FA" w:rsidRDefault="009E7C79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 xml:space="preserve"> учреждения</w:t>
      </w:r>
    </w:p>
    <w:p w:rsidR="009E7C79" w:rsidRPr="008709FA" w:rsidRDefault="00613A66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>«</w:t>
      </w:r>
      <w:proofErr w:type="spellStart"/>
      <w:r w:rsidRPr="008709FA">
        <w:rPr>
          <w:b/>
          <w:spacing w:val="0"/>
          <w:sz w:val="56"/>
          <w:szCs w:val="56"/>
        </w:rPr>
        <w:t>Арамашевская</w:t>
      </w:r>
      <w:proofErr w:type="spellEnd"/>
      <w:r w:rsidRPr="008709FA">
        <w:rPr>
          <w:b/>
          <w:spacing w:val="0"/>
          <w:sz w:val="56"/>
          <w:szCs w:val="56"/>
        </w:rPr>
        <w:t xml:space="preserve"> средняя общеобразовательная школа»</w:t>
      </w:r>
    </w:p>
    <w:p w:rsidR="00621988" w:rsidRPr="008709FA" w:rsidRDefault="001250D9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 xml:space="preserve">по итогам </w:t>
      </w:r>
    </w:p>
    <w:p w:rsidR="00613A66" w:rsidRPr="008709FA" w:rsidRDefault="001250D9" w:rsidP="009E7C79">
      <w:pPr>
        <w:pStyle w:val="31"/>
        <w:jc w:val="center"/>
        <w:rPr>
          <w:b/>
          <w:spacing w:val="0"/>
          <w:sz w:val="56"/>
          <w:szCs w:val="56"/>
        </w:rPr>
      </w:pPr>
      <w:r w:rsidRPr="008709FA">
        <w:rPr>
          <w:b/>
          <w:spacing w:val="0"/>
          <w:sz w:val="56"/>
          <w:szCs w:val="56"/>
        </w:rPr>
        <w:t>2012-2013 учебного</w:t>
      </w:r>
      <w:r w:rsidR="00613A66" w:rsidRPr="008709FA">
        <w:rPr>
          <w:b/>
          <w:spacing w:val="0"/>
          <w:sz w:val="56"/>
          <w:szCs w:val="56"/>
        </w:rPr>
        <w:t xml:space="preserve"> год</w:t>
      </w:r>
      <w:r w:rsidRPr="008709FA">
        <w:rPr>
          <w:b/>
          <w:spacing w:val="0"/>
          <w:sz w:val="56"/>
          <w:szCs w:val="56"/>
        </w:rPr>
        <w:t>а</w:t>
      </w:r>
    </w:p>
    <w:p w:rsidR="009E7C79" w:rsidRPr="008709FA" w:rsidRDefault="009E7C79" w:rsidP="009E7C79">
      <w:pPr>
        <w:pStyle w:val="31"/>
        <w:jc w:val="center"/>
        <w:rPr>
          <w:b/>
          <w:spacing w:val="0"/>
          <w:sz w:val="56"/>
          <w:szCs w:val="56"/>
        </w:rPr>
      </w:pPr>
    </w:p>
    <w:p w:rsidR="009E7C79" w:rsidRPr="008709FA" w:rsidRDefault="009E7C79" w:rsidP="009E7C79">
      <w:pPr>
        <w:pStyle w:val="31"/>
        <w:rPr>
          <w:b/>
          <w:spacing w:val="0"/>
          <w:sz w:val="56"/>
          <w:szCs w:val="56"/>
        </w:rPr>
      </w:pPr>
    </w:p>
    <w:p w:rsidR="00613A66" w:rsidRPr="002D2302" w:rsidRDefault="00613A66" w:rsidP="00496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  <w:lang w:val="ru-RU" w:eastAsia="ru-RU" w:bidi="ar-SA"/>
        </w:rPr>
      </w:pPr>
    </w:p>
    <w:p w:rsidR="00613A66" w:rsidRPr="002D2302" w:rsidRDefault="00613A66" w:rsidP="00496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  <w:lang w:val="ru-RU" w:eastAsia="ru-RU" w:bidi="ar-SA"/>
        </w:rPr>
      </w:pPr>
    </w:p>
    <w:p w:rsidR="00613A66" w:rsidRDefault="00613A66" w:rsidP="00496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613A66" w:rsidRDefault="00613A66" w:rsidP="00496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613A66" w:rsidRPr="008709FA" w:rsidRDefault="00374BFD" w:rsidP="00374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с.</w:t>
      </w:r>
      <w:r w:rsidR="00DE717A"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Арамашево</w:t>
      </w:r>
      <w:proofErr w:type="spellEnd"/>
      <w:r w:rsidR="00167905"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.</w:t>
      </w:r>
    </w:p>
    <w:p w:rsidR="00374BFD" w:rsidRPr="008709FA" w:rsidRDefault="00374BFD" w:rsidP="00374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2013 год</w:t>
      </w:r>
    </w:p>
    <w:p w:rsidR="000454D7" w:rsidRPr="002D2302" w:rsidRDefault="000454D7" w:rsidP="00374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2363A1" w:rsidRPr="008709FA" w:rsidRDefault="002363A1" w:rsidP="00374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Публичный доклад общеобразовательного учреждения </w:t>
      </w:r>
      <w:r w:rsidR="004962F2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- эффективное средство обеспечения информационной открытости и прозрачной оценки общеобразовательного учреждения, форма широкого информирова</w:t>
      </w:r>
      <w:r w:rsidR="00374BF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ния общественности и родителей /законных представителей</w:t>
      </w:r>
      <w:r w:rsidR="004962F2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74BF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(</w:t>
      </w:r>
      <w:r w:rsidR="004962F2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как основных заказчиков образовательных услуг</w:t>
      </w:r>
      <w:r w:rsidR="00374BF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)</w:t>
      </w:r>
      <w:r w:rsidR="004962F2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74BF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 </w:t>
      </w:r>
      <w:r w:rsidR="004962F2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деятельности общеобразовательного учреждения, об основных направлениях, результатах, успехах и проблемах его функционирования и развития.</w:t>
      </w:r>
    </w:p>
    <w:p w:rsidR="002363A1" w:rsidRPr="008709FA" w:rsidRDefault="002363A1" w:rsidP="0037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Цели: </w:t>
      </w:r>
    </w:p>
    <w:p w:rsidR="002363A1" w:rsidRPr="008709FA" w:rsidRDefault="002363A1" w:rsidP="00CF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обеспечение права обучающихся и их родителей на получение информации и выбор общеобразовательного учреждения в соответствии с интересами и потребностями;</w:t>
      </w:r>
    </w:p>
    <w:p w:rsidR="002363A1" w:rsidRPr="008709FA" w:rsidRDefault="002363A1" w:rsidP="00CF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информирование общественности об особенностях организации образовательного процесса, основных результатах функционирования общеобразовательного учреждения, имевших место и планируемых изменениях и нововведениях в образовательной деятельности.</w:t>
      </w:r>
    </w:p>
    <w:p w:rsidR="002363A1" w:rsidRPr="008709FA" w:rsidRDefault="002363A1" w:rsidP="00374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Задачи:</w:t>
      </w:r>
    </w:p>
    <w:p w:rsidR="002363A1" w:rsidRPr="008709FA" w:rsidRDefault="002363A1" w:rsidP="00CF7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представить отчет о выполнении государственного и общественного заказа на образование;</w:t>
      </w:r>
    </w:p>
    <w:p w:rsidR="002363A1" w:rsidRPr="008709FA" w:rsidRDefault="002363A1" w:rsidP="00CF7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привлечь общественность к оценке деятельности общеобразовательного учреждения, разработке предложений и планированию деятельности по его развитию;</w:t>
      </w:r>
    </w:p>
    <w:p w:rsidR="002363A1" w:rsidRPr="008709FA" w:rsidRDefault="002363A1" w:rsidP="00CF7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расширить круг социальных партнеров, повысить эффективность их деятельности в интересах общеобразовательного учреждения.</w:t>
      </w:r>
    </w:p>
    <w:p w:rsidR="002363A1" w:rsidRPr="008709FA" w:rsidRDefault="002363A1" w:rsidP="00236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363A1" w:rsidRPr="008709FA" w:rsidRDefault="002363A1" w:rsidP="00236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Авторы:</w:t>
      </w:r>
    </w:p>
    <w:p w:rsidR="009A525C" w:rsidRPr="008709FA" w:rsidRDefault="009A525C" w:rsidP="00CF77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Телегина Лариса Николаевна </w:t>
      </w:r>
      <w:r w:rsidR="00BD2D8D"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– </w:t>
      </w:r>
      <w:r w:rsidR="00BD2D8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директор </w:t>
      </w: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МОУ «</w:t>
      </w:r>
      <w:proofErr w:type="spellStart"/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Арамашевская</w:t>
      </w:r>
      <w:proofErr w:type="spellEnd"/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СОШ»,</w:t>
      </w:r>
    </w:p>
    <w:p w:rsidR="00BD2D8D" w:rsidRPr="008709FA" w:rsidRDefault="009A525C" w:rsidP="00CF77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Телегина Марина Юрьевна</w:t>
      </w: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BD2D8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– заместитель директора по учебно</w:t>
      </w: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й</w:t>
      </w:r>
      <w:r w:rsidR="00BD2D8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работе</w:t>
      </w: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,</w:t>
      </w:r>
      <w:r w:rsidR="00BD2D8D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712404" w:rsidRPr="008709FA" w:rsidRDefault="009A525C" w:rsidP="00CF77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Телегина Елена Геннадьевна</w:t>
      </w:r>
      <w:r w:rsidR="00712404"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– заместитель директора по воспитательной работе</w:t>
      </w:r>
      <w:r w:rsidRPr="008709FA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AD3B39" w:rsidRPr="008709FA" w:rsidRDefault="00AD3B39" w:rsidP="00712404">
      <w:pPr>
        <w:spacing w:before="30" w:after="3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12404" w:rsidRPr="008709FA" w:rsidRDefault="00FB6B31" w:rsidP="00712404">
      <w:pPr>
        <w:spacing w:before="30" w:after="3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709FA">
        <w:rPr>
          <w:rFonts w:ascii="Times New Roman" w:hAnsi="Times New Roman"/>
          <w:b/>
          <w:sz w:val="28"/>
          <w:szCs w:val="28"/>
          <w:lang w:val="ru-RU"/>
        </w:rPr>
        <w:t xml:space="preserve">Уважаемые друзья,  </w:t>
      </w:r>
      <w:r w:rsidR="003441AC">
        <w:rPr>
          <w:rFonts w:ascii="Times New Roman" w:hAnsi="Times New Roman"/>
          <w:b/>
          <w:sz w:val="28"/>
          <w:szCs w:val="28"/>
          <w:lang w:val="ru-RU"/>
        </w:rPr>
        <w:t xml:space="preserve">обучающиеся, родители и  </w:t>
      </w:r>
      <w:r w:rsidRPr="008709FA">
        <w:rPr>
          <w:rFonts w:ascii="Times New Roman" w:hAnsi="Times New Roman"/>
          <w:b/>
          <w:sz w:val="28"/>
          <w:szCs w:val="28"/>
          <w:lang w:val="ru-RU"/>
        </w:rPr>
        <w:t>гости школьного сайта!</w:t>
      </w:r>
    </w:p>
    <w:p w:rsidR="009A525C" w:rsidRPr="008709FA" w:rsidRDefault="002363A1" w:rsidP="004962F2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709FA">
        <w:rPr>
          <w:rFonts w:ascii="Times New Roman" w:hAnsi="Times New Roman"/>
          <w:sz w:val="28"/>
          <w:szCs w:val="28"/>
          <w:lang w:val="ru-RU"/>
        </w:rPr>
        <w:t xml:space="preserve">Предлагаем Вашему вниманию публичный отчет об итогах работы муниципального общеобразовательного учреждения </w:t>
      </w:r>
      <w:r w:rsidR="009A525C" w:rsidRPr="008709FA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9A525C" w:rsidRPr="008709FA">
        <w:rPr>
          <w:rFonts w:ascii="Times New Roman" w:hAnsi="Times New Roman"/>
          <w:sz w:val="28"/>
          <w:szCs w:val="28"/>
          <w:lang w:val="ru-RU"/>
        </w:rPr>
        <w:t>Арамашевская</w:t>
      </w:r>
      <w:proofErr w:type="spellEnd"/>
      <w:r w:rsidR="003441AC">
        <w:rPr>
          <w:rFonts w:ascii="Times New Roman" w:hAnsi="Times New Roman"/>
          <w:sz w:val="28"/>
          <w:szCs w:val="28"/>
          <w:lang w:val="ru-RU"/>
        </w:rPr>
        <w:t xml:space="preserve"> СОШ» за 2012-2013 учебный год.</w:t>
      </w:r>
    </w:p>
    <w:p w:rsidR="004962F2" w:rsidRPr="008709FA" w:rsidRDefault="004962F2" w:rsidP="004962F2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709FA">
        <w:rPr>
          <w:rFonts w:ascii="Times New Roman" w:hAnsi="Times New Roman"/>
          <w:sz w:val="28"/>
          <w:szCs w:val="28"/>
          <w:lang w:val="ru-RU"/>
        </w:rPr>
        <w:t xml:space="preserve">Мы уверены, что вам интересно знать,  чем живет наша школа, с  какими проблемами </w:t>
      </w:r>
      <w:proofErr w:type="gramStart"/>
      <w:r w:rsidRPr="008709FA">
        <w:rPr>
          <w:rFonts w:ascii="Times New Roman" w:hAnsi="Times New Roman"/>
          <w:sz w:val="28"/>
          <w:szCs w:val="28"/>
          <w:lang w:val="ru-RU"/>
        </w:rPr>
        <w:t>сталкивается и как они решаются</w:t>
      </w:r>
      <w:proofErr w:type="gramEnd"/>
      <w:r w:rsidRPr="008709FA">
        <w:rPr>
          <w:rFonts w:ascii="Times New Roman" w:hAnsi="Times New Roman"/>
          <w:sz w:val="28"/>
          <w:szCs w:val="28"/>
          <w:lang w:val="ru-RU"/>
        </w:rPr>
        <w:t xml:space="preserve"> в нашем образовательном учреждении. </w:t>
      </w:r>
    </w:p>
    <w:p w:rsidR="00712404" w:rsidRPr="008709FA" w:rsidRDefault="004962F2" w:rsidP="004962F2">
      <w:pPr>
        <w:spacing w:before="30" w:after="3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709FA">
        <w:rPr>
          <w:rFonts w:ascii="Times New Roman" w:hAnsi="Times New Roman"/>
          <w:sz w:val="28"/>
          <w:szCs w:val="28"/>
          <w:lang w:val="ru-RU"/>
        </w:rPr>
        <w:t>У</w:t>
      </w:r>
      <w:r w:rsidR="002363A1" w:rsidRPr="008709FA">
        <w:rPr>
          <w:rFonts w:ascii="Times New Roman" w:hAnsi="Times New Roman"/>
          <w:sz w:val="28"/>
          <w:szCs w:val="28"/>
          <w:lang w:val="ru-RU"/>
        </w:rPr>
        <w:t xml:space="preserve">важаемые друзья, мы приглашаем к сотрудничеству и предлагаем быть активными и равноправными участниками жизни школы. </w:t>
      </w:r>
      <w:r w:rsidRPr="008709FA">
        <w:rPr>
          <w:rFonts w:ascii="Times New Roman" w:hAnsi="Times New Roman"/>
          <w:sz w:val="28"/>
          <w:szCs w:val="28"/>
          <w:lang w:val="ru-RU"/>
        </w:rPr>
        <w:t>Нам интересно и важно  ваше мнение.</w:t>
      </w:r>
    </w:p>
    <w:p w:rsidR="00712404" w:rsidRPr="008709FA" w:rsidRDefault="00712404" w:rsidP="002C1A28">
      <w:pPr>
        <w:pStyle w:val="1"/>
        <w:rPr>
          <w:color w:val="auto"/>
          <w:lang w:val="ru-RU"/>
        </w:rPr>
      </w:pPr>
      <w:r w:rsidRPr="008709FA">
        <w:rPr>
          <w:color w:val="auto"/>
          <w:lang w:val="ru-RU"/>
        </w:rPr>
        <w:lastRenderedPageBreak/>
        <w:t>Общая характеристика 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5208"/>
        <w:gridCol w:w="10014"/>
      </w:tblGrid>
      <w:tr w:rsidR="00712404" w:rsidRPr="00A25B85" w:rsidTr="00AD3B39">
        <w:tc>
          <w:tcPr>
            <w:tcW w:w="392" w:type="dxa"/>
            <w:vAlign w:val="center"/>
          </w:tcPr>
          <w:p w:rsidR="00712404" w:rsidRPr="008709FA" w:rsidRDefault="00712404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12404" w:rsidRPr="008709FA" w:rsidRDefault="00AB7359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Полное н</w:t>
            </w:r>
            <w:r w:rsidR="00712404"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аименование учреждения</w:t>
            </w:r>
          </w:p>
        </w:tc>
        <w:tc>
          <w:tcPr>
            <w:tcW w:w="0" w:type="auto"/>
          </w:tcPr>
          <w:p w:rsidR="00712404" w:rsidRPr="008709FA" w:rsidRDefault="00151542" w:rsidP="00151542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12404"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униципальное общеобразовательное учреждение </w:t>
            </w: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Арамашевская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2404" w:rsidRPr="008709FA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едняя общеобразовательная школа»</w:t>
            </w:r>
          </w:p>
        </w:tc>
      </w:tr>
      <w:tr w:rsidR="00AB7359" w:rsidRPr="008709FA" w:rsidTr="00AD3B39">
        <w:tc>
          <w:tcPr>
            <w:tcW w:w="392" w:type="dxa"/>
          </w:tcPr>
          <w:p w:rsidR="00AB7359" w:rsidRPr="008709FA" w:rsidRDefault="00AB7359" w:rsidP="00CF777C">
            <w:pPr>
              <w:pStyle w:val="a3"/>
              <w:numPr>
                <w:ilvl w:val="0"/>
                <w:numId w:val="4"/>
              </w:num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AB7359" w:rsidRPr="008709FA" w:rsidRDefault="00AB7359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Сокращенное наименование учреждения</w:t>
            </w:r>
          </w:p>
        </w:tc>
        <w:tc>
          <w:tcPr>
            <w:tcW w:w="0" w:type="auto"/>
            <w:vAlign w:val="center"/>
          </w:tcPr>
          <w:p w:rsidR="00AB7359" w:rsidRPr="008709FA" w:rsidRDefault="00AB7359" w:rsidP="00AD3B39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МОУ «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Арамашевская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СОШ»</w:t>
            </w:r>
          </w:p>
        </w:tc>
      </w:tr>
      <w:tr w:rsidR="00712404" w:rsidRPr="008709FA" w:rsidTr="00AD3B39">
        <w:trPr>
          <w:trHeight w:val="70"/>
        </w:trPr>
        <w:tc>
          <w:tcPr>
            <w:tcW w:w="392" w:type="dxa"/>
          </w:tcPr>
          <w:p w:rsidR="00712404" w:rsidRPr="008709FA" w:rsidRDefault="00712404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12404" w:rsidRPr="008709FA" w:rsidRDefault="00712404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0" w:type="auto"/>
          </w:tcPr>
          <w:p w:rsidR="00712404" w:rsidRPr="008709FA" w:rsidRDefault="003A2582" w:rsidP="00DB5B25">
            <w:pPr>
              <w:spacing w:before="30" w:after="3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образование</w:t>
            </w:r>
            <w:r w:rsidR="00151542"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1542"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Алапаевское</w:t>
            </w:r>
            <w:proofErr w:type="spellEnd"/>
          </w:p>
        </w:tc>
      </w:tr>
      <w:tr w:rsidR="0036450D" w:rsidRPr="008709FA" w:rsidTr="00AD3B39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6450D" w:rsidRPr="008709FA" w:rsidRDefault="0036450D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0" w:type="auto"/>
          </w:tcPr>
          <w:p w:rsidR="00D73A26" w:rsidRPr="008709FA" w:rsidRDefault="00D73A26" w:rsidP="00D73A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624672, Свердловская область,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Алапаевский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</w:t>
            </w:r>
          </w:p>
          <w:p w:rsidR="0036450D" w:rsidRPr="008709FA" w:rsidRDefault="00D73A26" w:rsidP="00D73A2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Арамашево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</w:rPr>
              <w:t>, 1.</w:t>
            </w:r>
          </w:p>
        </w:tc>
      </w:tr>
      <w:tr w:rsidR="0036450D" w:rsidRPr="008709FA" w:rsidTr="00AD3B39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6450D" w:rsidRPr="008709FA" w:rsidRDefault="0036450D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0" w:type="auto"/>
          </w:tcPr>
          <w:p w:rsidR="00D73A26" w:rsidRPr="008709FA" w:rsidRDefault="00D73A26" w:rsidP="00D73A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624672, Свердловская область,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Алапаевский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</w:t>
            </w:r>
          </w:p>
          <w:p w:rsidR="0036450D" w:rsidRPr="008709FA" w:rsidRDefault="00D73A26" w:rsidP="00D73A26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Арамашево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</w:rPr>
              <w:t>, 1.</w:t>
            </w:r>
          </w:p>
        </w:tc>
      </w:tr>
      <w:tr w:rsidR="0036450D" w:rsidRPr="008709FA" w:rsidTr="00AD3B39">
        <w:trPr>
          <w:trHeight w:val="70"/>
        </w:trPr>
        <w:tc>
          <w:tcPr>
            <w:tcW w:w="392" w:type="dxa"/>
            <w:vAlign w:val="center"/>
          </w:tcPr>
          <w:p w:rsidR="0036450D" w:rsidRPr="008709FA" w:rsidRDefault="0036450D" w:rsidP="00AD3B39">
            <w:pPr>
              <w:pStyle w:val="a3"/>
              <w:numPr>
                <w:ilvl w:val="0"/>
                <w:numId w:val="4"/>
              </w:num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6450D" w:rsidRPr="008709FA" w:rsidRDefault="0036450D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Лицензия</w:t>
            </w:r>
          </w:p>
        </w:tc>
        <w:tc>
          <w:tcPr>
            <w:tcW w:w="0" w:type="auto"/>
          </w:tcPr>
          <w:p w:rsidR="00EE63E2" w:rsidRPr="008709FA" w:rsidRDefault="00EE63E2" w:rsidP="00EE63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9FA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8709FA">
              <w:rPr>
                <w:rFonts w:ascii="Times New Roman" w:hAnsi="Times New Roman" w:cs="Times New Roman"/>
                <w:sz w:val="28"/>
                <w:szCs w:val="28"/>
              </w:rPr>
              <w:t xml:space="preserve"> № 16504, серия: 66 №004008</w:t>
            </w:r>
          </w:p>
          <w:p w:rsidR="00EE63E2" w:rsidRPr="008709FA" w:rsidRDefault="00EE63E2" w:rsidP="00EE63E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9FA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8709F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общего и профессионального образования Свердловской области  10.09.2012 года</w:t>
            </w:r>
          </w:p>
          <w:p w:rsidR="0036450D" w:rsidRPr="008709FA" w:rsidRDefault="00EE63E2" w:rsidP="00EE63E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8709F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6450D" w:rsidRPr="008709FA" w:rsidTr="00AD3B39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6450D" w:rsidRPr="008709FA" w:rsidRDefault="0036450D" w:rsidP="00AD3B39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312480" w:rsidRPr="008709FA" w:rsidRDefault="00312480" w:rsidP="003124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709FA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359"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709FA">
              <w:rPr>
                <w:rFonts w:ascii="Times New Roman" w:hAnsi="Times New Roman"/>
                <w:sz w:val="28"/>
                <w:szCs w:val="28"/>
              </w:rPr>
              <w:t>№710</w:t>
            </w: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709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9FA">
              <w:rPr>
                <w:rFonts w:ascii="Times New Roman" w:hAnsi="Times New Roman"/>
                <w:sz w:val="28"/>
                <w:szCs w:val="28"/>
              </w:rPr>
              <w:t>серия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709FA">
              <w:rPr>
                <w:rFonts w:ascii="Times New Roman" w:hAnsi="Times New Roman"/>
                <w:sz w:val="28"/>
                <w:szCs w:val="28"/>
              </w:rPr>
              <w:t xml:space="preserve"> 66А01 № 0000023 </w:t>
            </w:r>
          </w:p>
          <w:p w:rsidR="00312480" w:rsidRPr="008709FA" w:rsidRDefault="00312480" w:rsidP="003124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70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25 октября 2012года</w:t>
            </w:r>
          </w:p>
          <w:p w:rsidR="0036450D" w:rsidRPr="008709FA" w:rsidRDefault="00312480" w:rsidP="00312480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Свидетельство действительно до 13.02.2024г.</w:t>
            </w:r>
          </w:p>
        </w:tc>
      </w:tr>
      <w:tr w:rsidR="0036450D" w:rsidRPr="008709FA" w:rsidTr="00712404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6450D" w:rsidRPr="008709FA" w:rsidRDefault="0036450D" w:rsidP="00712404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Телефон/факс</w:t>
            </w:r>
          </w:p>
        </w:tc>
        <w:tc>
          <w:tcPr>
            <w:tcW w:w="0" w:type="auto"/>
          </w:tcPr>
          <w:p w:rsidR="0036450D" w:rsidRPr="008709FA" w:rsidRDefault="0036450D" w:rsidP="001562AC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8(343)4673524</w:t>
            </w:r>
          </w:p>
        </w:tc>
      </w:tr>
      <w:tr w:rsidR="0036450D" w:rsidRPr="008709FA" w:rsidTr="00712404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6450D" w:rsidRPr="008709FA" w:rsidRDefault="0036450D" w:rsidP="00712404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0" w:type="auto"/>
          </w:tcPr>
          <w:p w:rsidR="0036450D" w:rsidRPr="008709FA" w:rsidRDefault="0036450D" w:rsidP="00712404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Арамашево</w:t>
            </w:r>
            <w:proofErr w:type="gramStart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End"/>
            <w:r w:rsidR="00621988" w:rsidRPr="008709FA">
              <w:rPr>
                <w:rFonts w:ascii="Times New Roman" w:hAnsi="Times New Roman"/>
                <w:sz w:val="28"/>
                <w:szCs w:val="28"/>
                <w:lang w:val="ru-RU"/>
              </w:rPr>
              <w:t>, главная</w:t>
            </w:r>
          </w:p>
        </w:tc>
      </w:tr>
      <w:tr w:rsidR="0036450D" w:rsidRPr="008709FA" w:rsidTr="00712404">
        <w:trPr>
          <w:trHeight w:val="70"/>
        </w:trPr>
        <w:tc>
          <w:tcPr>
            <w:tcW w:w="392" w:type="dxa"/>
          </w:tcPr>
          <w:p w:rsidR="0036450D" w:rsidRPr="008709FA" w:rsidRDefault="0036450D" w:rsidP="00CF777C">
            <w:pPr>
              <w:pStyle w:val="a3"/>
              <w:numPr>
                <w:ilvl w:val="0"/>
                <w:numId w:val="4"/>
              </w:numPr>
              <w:spacing w:before="30" w:after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6450D" w:rsidRPr="008709FA" w:rsidRDefault="0036450D" w:rsidP="00712404">
            <w:pPr>
              <w:spacing w:before="30" w:after="3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709FA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870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8709FA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</w:p>
        </w:tc>
        <w:tc>
          <w:tcPr>
            <w:tcW w:w="0" w:type="auto"/>
          </w:tcPr>
          <w:p w:rsidR="0036450D" w:rsidRPr="008709FA" w:rsidRDefault="0036450D" w:rsidP="001562AC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709FA">
              <w:rPr>
                <w:sz w:val="28"/>
                <w:szCs w:val="28"/>
              </w:rPr>
              <w:t>aramschool</w:t>
            </w:r>
            <w:proofErr w:type="spellEnd"/>
            <w:r w:rsidRPr="008709FA">
              <w:rPr>
                <w:sz w:val="28"/>
                <w:szCs w:val="28"/>
                <w:lang w:val="ru-RU"/>
              </w:rPr>
              <w:t>@</w:t>
            </w:r>
            <w:r w:rsidRPr="008709FA">
              <w:rPr>
                <w:sz w:val="28"/>
                <w:szCs w:val="28"/>
              </w:rPr>
              <w:t>mail</w:t>
            </w:r>
            <w:r w:rsidRPr="008709FA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8709FA">
              <w:rPr>
                <w:sz w:val="28"/>
                <w:szCs w:val="28"/>
              </w:rPr>
              <w:t>ru</w:t>
            </w:r>
            <w:proofErr w:type="spellEnd"/>
            <w:r w:rsidRPr="008709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C1A28" w:rsidRPr="008709FA" w:rsidRDefault="00415DA5" w:rsidP="002C1A28">
      <w:pPr>
        <w:spacing w:before="30" w:after="30"/>
        <w:ind w:firstLine="36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МОУ «</w:t>
      </w:r>
      <w:proofErr w:type="spellStart"/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Арамашевская</w:t>
      </w:r>
      <w:proofErr w:type="spellEnd"/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СОШ» </w:t>
      </w:r>
      <w:r w:rsidR="002C1A28"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реализует спектр обра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зовательных услуг по программам</w:t>
      </w:r>
      <w:r w:rsidR="002C1A28"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начального общего, основного общего образования, среднего (полного) общего образования и дополнительного образования. </w:t>
      </w:r>
    </w:p>
    <w:p w:rsidR="002C1A28" w:rsidRPr="008709FA" w:rsidRDefault="00AB7359" w:rsidP="002C1A2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2C1A28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>вою деятельность</w:t>
      </w:r>
      <w:r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школа</w:t>
      </w:r>
      <w:r w:rsidR="002C1A28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направляет на обеспечение целенаправленного развития спос</w:t>
      </w:r>
      <w:r w:rsidR="006169F4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>обностей учащихся, их личностного и социально значимого</w:t>
      </w:r>
      <w:r w:rsidR="002C1A28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рост</w:t>
      </w:r>
      <w:r w:rsidR="006169F4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>а</w:t>
      </w:r>
      <w:r w:rsidR="002C1A28" w:rsidRPr="008709FA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</w:p>
    <w:p w:rsidR="002C1A28" w:rsidRPr="008709FA" w:rsidRDefault="002C1A28" w:rsidP="002C1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C1A28" w:rsidRPr="008709FA" w:rsidRDefault="002C1A28" w:rsidP="002C1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Цель: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повышение качества образования как условие формирования личности, способной к саморазвитию, самореализации, </w:t>
      </w:r>
      <w:r w:rsidR="00DE717A"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адаптации 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в социуме.</w:t>
      </w:r>
    </w:p>
    <w:p w:rsidR="002C1A28" w:rsidRPr="008709FA" w:rsidRDefault="002C1A28" w:rsidP="002C1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C1A28" w:rsidRPr="008709FA" w:rsidRDefault="002C1A28" w:rsidP="002C1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lastRenderedPageBreak/>
        <w:t>Основные направления деятельности: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развитие у школьников универсальных познавательных способностей и компетентностей, необходимых для успешного обучения.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создание условий для введения </w:t>
      </w:r>
      <w:r w:rsidR="006169F4"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новых федеральных государственных 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стандартов на </w:t>
      </w:r>
      <w:r w:rsidRPr="008709FA">
        <w:rPr>
          <w:rFonts w:ascii="Times New Roman" w:hAnsi="Times New Roman"/>
          <w:sz w:val="28"/>
          <w:szCs w:val="28"/>
          <w:lang w:eastAsia="ru-RU" w:bidi="ar-SA"/>
        </w:rPr>
        <w:t>I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ступени обучения;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создание условий для повышения профессион</w:t>
      </w:r>
      <w:r w:rsidR="006169F4" w:rsidRPr="008709FA">
        <w:rPr>
          <w:rFonts w:ascii="Times New Roman" w:hAnsi="Times New Roman"/>
          <w:sz w:val="28"/>
          <w:szCs w:val="28"/>
          <w:lang w:val="ru-RU" w:eastAsia="ru-RU" w:bidi="ar-SA"/>
        </w:rPr>
        <w:t>альной компетентности педагогов;</w:t>
      </w: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освоение современных технологий обучения с целью повышения качества преподавания детям с разными образовательными возможностями.</w:t>
      </w:r>
    </w:p>
    <w:p w:rsidR="002C1A28" w:rsidRPr="008709FA" w:rsidRDefault="002C1A28" w:rsidP="00CF77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 xml:space="preserve">сохранение и укрепление физического и психического здоровья </w:t>
      </w:r>
      <w:proofErr w:type="gramStart"/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8709FA">
        <w:rPr>
          <w:rFonts w:ascii="Times New Roman" w:hAnsi="Times New Roman"/>
          <w:sz w:val="28"/>
          <w:szCs w:val="28"/>
          <w:lang w:val="ru-RU" w:eastAsia="ru-RU" w:bidi="ar-SA"/>
        </w:rPr>
        <w:t>, формирование стремления к здоровому образу жизни.</w:t>
      </w:r>
    </w:p>
    <w:p w:rsidR="00CE7C45" w:rsidRPr="008709FA" w:rsidRDefault="00CE7C45" w:rsidP="00CE7C45">
      <w:pPr>
        <w:pStyle w:val="a3"/>
        <w:jc w:val="both"/>
        <w:rPr>
          <w:b/>
          <w:sz w:val="28"/>
          <w:szCs w:val="28"/>
          <w:lang w:val="ru-RU"/>
        </w:rPr>
      </w:pPr>
    </w:p>
    <w:p w:rsidR="00CE7C45" w:rsidRPr="002459F9" w:rsidRDefault="00122319" w:rsidP="0012231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CE7C45" w:rsidRPr="002459F9">
        <w:rPr>
          <w:rFonts w:ascii="Times New Roman" w:hAnsi="Times New Roman"/>
          <w:b/>
          <w:sz w:val="28"/>
          <w:szCs w:val="28"/>
          <w:lang w:val="ru-RU"/>
        </w:rPr>
        <w:t>Социально-педагогический паспорт школы</w:t>
      </w:r>
    </w:p>
    <w:p w:rsidR="00CE7C45" w:rsidRPr="002459F9" w:rsidRDefault="00122319" w:rsidP="0012231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E7C45" w:rsidRPr="002459F9">
        <w:rPr>
          <w:rFonts w:ascii="Times New Roman" w:hAnsi="Times New Roman"/>
          <w:sz w:val="28"/>
          <w:szCs w:val="28"/>
          <w:lang w:val="ru-RU"/>
        </w:rPr>
        <w:t>(состояние на 01.03.2013г.)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315"/>
        <w:gridCol w:w="1985"/>
        <w:gridCol w:w="2126"/>
      </w:tblGrid>
      <w:tr w:rsidR="00CE7C45" w:rsidRPr="00CE7C45" w:rsidTr="00122319">
        <w:trPr>
          <w:trHeight w:val="579"/>
        </w:trPr>
        <w:tc>
          <w:tcPr>
            <w:tcW w:w="525" w:type="dxa"/>
            <w:shd w:val="clear" w:color="auto" w:fill="auto"/>
            <w:vAlign w:val="center"/>
          </w:tcPr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r w:rsidRPr="00122319">
              <w:rPr>
                <w:rFonts w:ascii="Times New Roman" w:hAnsi="Times New Roman"/>
              </w:rPr>
              <w:t>№</w:t>
            </w:r>
          </w:p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r w:rsidRPr="00122319">
              <w:rPr>
                <w:rFonts w:ascii="Times New Roman" w:hAnsi="Times New Roman"/>
              </w:rPr>
              <w:t>п/п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122319">
              <w:rPr>
                <w:rFonts w:ascii="Times New Roman" w:hAnsi="Times New Roman"/>
                <w:lang w:val="ru-RU"/>
              </w:rPr>
              <w:t>Категории</w:t>
            </w:r>
          </w:p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122319">
              <w:rPr>
                <w:rFonts w:ascii="Times New Roman" w:hAnsi="Times New Roman"/>
                <w:lang w:val="ru-RU"/>
              </w:rPr>
              <w:t>обучающихся и их</w:t>
            </w:r>
          </w:p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122319">
              <w:rPr>
                <w:rFonts w:ascii="Times New Roman" w:hAnsi="Times New Roman"/>
                <w:lang w:val="ru-RU"/>
              </w:rPr>
              <w:t>семей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22319">
              <w:rPr>
                <w:rFonts w:ascii="Times New Roman" w:hAnsi="Times New Roman"/>
              </w:rPr>
              <w:t>Количество</w:t>
            </w:r>
            <w:proofErr w:type="spellEnd"/>
          </w:p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22319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r w:rsidRPr="00122319">
              <w:rPr>
                <w:rFonts w:ascii="Times New Roman" w:hAnsi="Times New Roman"/>
              </w:rPr>
              <w:t xml:space="preserve">% </w:t>
            </w:r>
            <w:proofErr w:type="spellStart"/>
            <w:r w:rsidRPr="00122319">
              <w:rPr>
                <w:rFonts w:ascii="Times New Roman" w:hAnsi="Times New Roman"/>
              </w:rPr>
              <w:t>от</w:t>
            </w:r>
            <w:proofErr w:type="spellEnd"/>
            <w:r w:rsidRPr="00122319">
              <w:rPr>
                <w:rFonts w:ascii="Times New Roman" w:hAnsi="Times New Roman"/>
              </w:rPr>
              <w:t xml:space="preserve"> </w:t>
            </w:r>
            <w:proofErr w:type="spellStart"/>
            <w:r w:rsidRPr="00122319">
              <w:rPr>
                <w:rFonts w:ascii="Times New Roman" w:hAnsi="Times New Roman"/>
              </w:rPr>
              <w:t>общего</w:t>
            </w:r>
            <w:proofErr w:type="spellEnd"/>
            <w:r w:rsidRPr="00122319">
              <w:rPr>
                <w:rFonts w:ascii="Times New Roman" w:hAnsi="Times New Roman"/>
              </w:rPr>
              <w:t xml:space="preserve"> </w:t>
            </w:r>
            <w:proofErr w:type="spellStart"/>
            <w:r w:rsidRPr="00122319">
              <w:rPr>
                <w:rFonts w:ascii="Times New Roman" w:hAnsi="Times New Roman"/>
              </w:rPr>
              <w:t>числа</w:t>
            </w:r>
            <w:proofErr w:type="spellEnd"/>
          </w:p>
          <w:p w:rsidR="00CE7C45" w:rsidRPr="00122319" w:rsidRDefault="00CE7C45" w:rsidP="0012231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22319">
              <w:rPr>
                <w:rFonts w:ascii="Times New Roman" w:hAnsi="Times New Roman"/>
              </w:rPr>
              <w:t>обучающихся</w:t>
            </w:r>
            <w:proofErr w:type="spellEnd"/>
          </w:p>
        </w:tc>
      </w:tr>
      <w:tr w:rsidR="00CE7C45" w:rsidRPr="00CE7C45" w:rsidTr="002459F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9D3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245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школе</w:t>
            </w:r>
            <w:proofErr w:type="spellEnd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245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2459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неполные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опекаемые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Дети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риска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E7C45" w:rsidRPr="00CE7C45" w:rsidTr="00122319">
        <w:trPr>
          <w:trHeight w:val="228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Дети, оказавшиеся в трудной жизненной ситуации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C45" w:rsidRPr="00CE7C45" w:rsidTr="00122319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Дети, находящиеся на учете в территориальной комиссии по ДН и ЗП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C45" w:rsidRPr="00CE7C45" w:rsidTr="00122319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CE7C45" w:rsidRPr="002459F9" w:rsidRDefault="00CE7C45" w:rsidP="0012231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Дети, посещающие кружки и секции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C45" w:rsidRPr="002459F9" w:rsidRDefault="00CE7C45" w:rsidP="00122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0E55AB" w:rsidRPr="002459F9" w:rsidRDefault="00122319" w:rsidP="000E55AB">
      <w:pPr>
        <w:pStyle w:val="1"/>
        <w:rPr>
          <w:color w:val="auto"/>
          <w:lang w:val="ru-RU"/>
        </w:rPr>
      </w:pPr>
      <w:r w:rsidRPr="002459F9">
        <w:rPr>
          <w:color w:val="auto"/>
          <w:lang w:val="ru-RU"/>
        </w:rPr>
        <w:t xml:space="preserve">               </w:t>
      </w:r>
      <w:r w:rsidR="00797F5D">
        <w:rPr>
          <w:color w:val="auto"/>
          <w:lang w:val="ru-RU"/>
        </w:rPr>
        <w:t>УЧЕБНЫЙ  ПЛАН</w:t>
      </w:r>
    </w:p>
    <w:p w:rsidR="006657C4" w:rsidRPr="002459F9" w:rsidRDefault="00797F5D" w:rsidP="00797F5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6657C4" w:rsidRPr="002459F9">
        <w:rPr>
          <w:rFonts w:ascii="Times New Roman" w:hAnsi="Times New Roman"/>
          <w:b/>
          <w:sz w:val="28"/>
          <w:szCs w:val="28"/>
          <w:lang w:val="ru-RU"/>
        </w:rPr>
        <w:t xml:space="preserve">Пояснительная записка к учебному плану </w:t>
      </w:r>
      <w:r w:rsidR="00E4249C" w:rsidRPr="002459F9">
        <w:rPr>
          <w:rFonts w:ascii="Times New Roman" w:hAnsi="Times New Roman"/>
          <w:b/>
          <w:sz w:val="28"/>
          <w:szCs w:val="28"/>
          <w:lang w:val="ru-RU"/>
        </w:rPr>
        <w:t>на 2012-2013 уч.</w:t>
      </w:r>
      <w:r w:rsidR="009A5554" w:rsidRPr="002459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4249C" w:rsidRPr="002459F9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CB5147" w:rsidRPr="002459F9" w:rsidRDefault="00CB5147" w:rsidP="00CB514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5147" w:rsidRPr="002459F9" w:rsidRDefault="00CB5147" w:rsidP="00CB51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Учебный план ОУ –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CB5147" w:rsidRPr="002459F9" w:rsidRDefault="00CB5147" w:rsidP="00CB51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 Учебный план школы,  реализующей программы основного общего и среднего (полного) общего образования, составлен на основе документов, определяющих содержание общего образования: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Закон Российской Федерации от 10.07.1992 г. № 3266-1 «Об образовании» </w:t>
      </w:r>
    </w:p>
    <w:p w:rsidR="00CB5147" w:rsidRPr="002459F9" w:rsidRDefault="00CB5147" w:rsidP="00CB5147">
      <w:pPr>
        <w:pStyle w:val="af5"/>
        <w:tabs>
          <w:tab w:val="left" w:pos="284"/>
        </w:tabs>
        <w:spacing w:after="0"/>
        <w:ind w:left="284" w:right="-5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(с изменениями);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приказ Министерства образования и науки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приказ Министерства образования и науки РФ от 06.03.2006г. № 373 «Об утверждении и введении федерального государственного образовательного стандарта начального общего образования», зарегистрирован Минюстом России 22.12.2009г., рег. № 17785</w:t>
      </w:r>
      <w:proofErr w:type="gramStart"/>
      <w:r w:rsidRPr="002459F9">
        <w:rPr>
          <w:sz w:val="28"/>
          <w:szCs w:val="28"/>
        </w:rPr>
        <w:t xml:space="preserve"> ;</w:t>
      </w:r>
      <w:proofErr w:type="gramEnd"/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lastRenderedPageBreak/>
        <w:t>приказ Министерства образования и науки РФ от 03.06.2011г. № 1994 «О внесении изменений в федеральный 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 и Н РФ от 09.03.2004г. № 1312;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учреждениях, СанПиН 2.4.2.2821-10», утвержденные постановлением  Главного государственного санитарного врача РФ №189 от 29.12.2010г.;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426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письмо Министерства общего и профессионального образования Свердловской области от 21.09.2009г. № 01-01-05/4330 «Об апробации комплексного учебного курса «Основы религиозных культур и светской этики»;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426"/>
        </w:tabs>
        <w:spacing w:after="0"/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письмо Министерства общего и профессионального образования Свердловской области от 06.04.2010г. № 59 «О внесении изменений в образовательные программы, учебные планы общеобразовательных учреждений Свердловской области»;</w:t>
      </w:r>
    </w:p>
    <w:p w:rsidR="00CB5147" w:rsidRPr="002459F9" w:rsidRDefault="00CB5147" w:rsidP="00CB5147">
      <w:pPr>
        <w:pStyle w:val="af5"/>
        <w:numPr>
          <w:ilvl w:val="0"/>
          <w:numId w:val="43"/>
        </w:numPr>
        <w:tabs>
          <w:tab w:val="clear" w:pos="990"/>
          <w:tab w:val="left" w:pos="284"/>
          <w:tab w:val="left" w:pos="360"/>
        </w:tabs>
        <w:spacing w:after="0"/>
        <w:ind w:left="360" w:right="-5" w:hanging="360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Устав МОУ «</w:t>
      </w:r>
      <w:proofErr w:type="spellStart"/>
      <w:r w:rsidRPr="002459F9">
        <w:rPr>
          <w:sz w:val="28"/>
          <w:szCs w:val="28"/>
        </w:rPr>
        <w:t>Арамашевская</w:t>
      </w:r>
      <w:proofErr w:type="spellEnd"/>
      <w:r w:rsidRPr="002459F9">
        <w:rPr>
          <w:sz w:val="28"/>
          <w:szCs w:val="28"/>
        </w:rPr>
        <w:t xml:space="preserve"> средняя общеобразовательная школа», утвержденный   Постановлением Администрации МО </w:t>
      </w:r>
      <w:proofErr w:type="spellStart"/>
      <w:r w:rsidRPr="002459F9">
        <w:rPr>
          <w:sz w:val="28"/>
          <w:szCs w:val="28"/>
        </w:rPr>
        <w:t>Алапаевское</w:t>
      </w:r>
      <w:proofErr w:type="spellEnd"/>
      <w:r w:rsidRPr="002459F9">
        <w:rPr>
          <w:sz w:val="28"/>
          <w:szCs w:val="28"/>
        </w:rPr>
        <w:t xml:space="preserve"> от 10.01.2013 г. № 3</w:t>
      </w:r>
    </w:p>
    <w:p w:rsidR="00CB5147" w:rsidRPr="002459F9" w:rsidRDefault="00CB5147" w:rsidP="00CB5147">
      <w:pPr>
        <w:pStyle w:val="af5"/>
        <w:tabs>
          <w:tab w:val="left" w:pos="9355"/>
        </w:tabs>
        <w:ind w:right="-5"/>
        <w:rPr>
          <w:sz w:val="28"/>
          <w:szCs w:val="28"/>
        </w:rPr>
      </w:pPr>
      <w:r w:rsidRPr="002459F9">
        <w:rPr>
          <w:sz w:val="28"/>
          <w:szCs w:val="28"/>
        </w:rPr>
        <w:t>Основой составления Учебного плана является идея создания комплекса условий, обеспечивающих реализацию прав граждан на получение качественного образования и достижения социальной компетентности  обучающихся.</w:t>
      </w:r>
    </w:p>
    <w:p w:rsidR="00E4249C" w:rsidRPr="002459F9" w:rsidRDefault="00E4249C" w:rsidP="00E424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9F9">
        <w:rPr>
          <w:rFonts w:ascii="Times New Roman" w:hAnsi="Times New Roman"/>
          <w:b/>
          <w:sz w:val="28"/>
          <w:szCs w:val="28"/>
        </w:rPr>
        <w:t>Задачами</w:t>
      </w:r>
      <w:proofErr w:type="spellEnd"/>
      <w:r w:rsidRPr="002459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b/>
          <w:sz w:val="28"/>
          <w:szCs w:val="28"/>
        </w:rPr>
        <w:t>Учебного</w:t>
      </w:r>
      <w:proofErr w:type="spellEnd"/>
      <w:r w:rsidRPr="002459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b/>
          <w:sz w:val="28"/>
          <w:szCs w:val="28"/>
        </w:rPr>
        <w:t>плана</w:t>
      </w:r>
      <w:proofErr w:type="spellEnd"/>
      <w:r w:rsidRPr="002459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b/>
          <w:sz w:val="28"/>
          <w:szCs w:val="28"/>
        </w:rPr>
        <w:t>являются</w:t>
      </w:r>
      <w:proofErr w:type="spellEnd"/>
      <w:r w:rsidRPr="002459F9">
        <w:rPr>
          <w:rFonts w:ascii="Times New Roman" w:hAnsi="Times New Roman"/>
          <w:sz w:val="28"/>
          <w:szCs w:val="28"/>
        </w:rPr>
        <w:t>: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обеспечение единства федерального, регионального (национально-регионального) и школьного компонентов;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оптимальное сочетание базового и дополнительного образования;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реализация прав обучающихся на вариативность получения образования;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введение курсов, обеспечивающих </w:t>
      </w:r>
      <w:proofErr w:type="spellStart"/>
      <w:r w:rsidRPr="002459F9">
        <w:rPr>
          <w:rFonts w:ascii="Times New Roman" w:hAnsi="Times New Roman"/>
          <w:sz w:val="28"/>
          <w:szCs w:val="28"/>
          <w:lang w:val="ru-RU"/>
        </w:rPr>
        <w:t>предпрофильную</w:t>
      </w:r>
      <w:proofErr w:type="spellEnd"/>
      <w:r w:rsidRPr="002459F9">
        <w:rPr>
          <w:rFonts w:ascii="Times New Roman" w:hAnsi="Times New Roman"/>
          <w:sz w:val="28"/>
          <w:szCs w:val="28"/>
          <w:lang w:val="ru-RU"/>
        </w:rPr>
        <w:t xml:space="preserve"> и профильную подготовку обучающихся;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обеспечение интеграции учебных дисциплин на основе </w:t>
      </w:r>
      <w:proofErr w:type="spellStart"/>
      <w:r w:rsidRPr="002459F9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2459F9">
        <w:rPr>
          <w:rFonts w:ascii="Times New Roman" w:hAnsi="Times New Roman"/>
          <w:sz w:val="28"/>
          <w:szCs w:val="28"/>
          <w:lang w:val="ru-RU"/>
        </w:rPr>
        <w:t xml:space="preserve"> связей;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обеспечение условий для сохранения и укрепления здоровья школьников;</w:t>
      </w:r>
    </w:p>
    <w:p w:rsidR="00E4249C" w:rsidRPr="002459F9" w:rsidRDefault="00E4249C" w:rsidP="00E4249C">
      <w:pPr>
        <w:numPr>
          <w:ilvl w:val="0"/>
          <w:numId w:val="44"/>
        </w:numPr>
        <w:tabs>
          <w:tab w:val="clear" w:pos="1710"/>
          <w:tab w:val="num" w:pos="284"/>
          <w:tab w:val="num" w:pos="1530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развитие гражданских качеств у школьников как основы их личностного и жизненного самоопределения.</w:t>
      </w:r>
    </w:p>
    <w:p w:rsidR="00E4249C" w:rsidRPr="002459F9" w:rsidRDefault="00E4249C" w:rsidP="00E424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Учебный план школы формируется в соответствии с приоритетными задачами  ОУ на новый учебный год:</w:t>
      </w:r>
    </w:p>
    <w:p w:rsidR="00E4249C" w:rsidRPr="002459F9" w:rsidRDefault="00E4249C" w:rsidP="00E4249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создание условий для всестороннего развития личности учащихся; </w:t>
      </w:r>
    </w:p>
    <w:p w:rsidR="00E4249C" w:rsidRPr="002459F9" w:rsidRDefault="00E4249C" w:rsidP="00E4249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гарантия прав учащихся на качественное образование, его доступность; </w:t>
      </w:r>
    </w:p>
    <w:p w:rsidR="00E4249C" w:rsidRPr="002459F9" w:rsidRDefault="00E4249C" w:rsidP="00E4249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9F9">
        <w:rPr>
          <w:rFonts w:ascii="Times New Roman" w:hAnsi="Times New Roman"/>
          <w:sz w:val="28"/>
          <w:szCs w:val="28"/>
        </w:rPr>
        <w:lastRenderedPageBreak/>
        <w:t>удовлетворение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образовательных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потребностей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2459F9">
        <w:rPr>
          <w:rFonts w:ascii="Times New Roman" w:hAnsi="Times New Roman"/>
          <w:sz w:val="28"/>
          <w:szCs w:val="28"/>
        </w:rPr>
        <w:t>;</w:t>
      </w:r>
    </w:p>
    <w:p w:rsidR="00E4249C" w:rsidRPr="002459F9" w:rsidRDefault="00E4249C" w:rsidP="00E4249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формирование информационно-коммуникативной, правовой культуры, общекультурных навыков школьников</w:t>
      </w:r>
    </w:p>
    <w:p w:rsidR="00E4249C" w:rsidRPr="002459F9" w:rsidRDefault="00E4249C" w:rsidP="00E4249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9F9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здорового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образа</w:t>
      </w:r>
      <w:proofErr w:type="spellEnd"/>
      <w:r w:rsidRPr="002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sz w:val="28"/>
          <w:szCs w:val="28"/>
        </w:rPr>
        <w:t>жизни</w:t>
      </w:r>
      <w:proofErr w:type="spellEnd"/>
    </w:p>
    <w:p w:rsidR="00E4249C" w:rsidRPr="002459F9" w:rsidRDefault="00E4249C" w:rsidP="00E424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Учебная неделя – пятидневная на всех ступенях образования.</w:t>
      </w:r>
    </w:p>
    <w:p w:rsidR="00E4249C" w:rsidRPr="002459F9" w:rsidRDefault="00E4249C" w:rsidP="00FE2A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Продолжительность учебного года определяется в соответствии с требованиями, предъявляемыми к формированию БУП:</w:t>
      </w:r>
      <w:r w:rsidR="00FE2A49" w:rsidRPr="002459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59F9">
        <w:rPr>
          <w:rFonts w:ascii="Times New Roman" w:hAnsi="Times New Roman"/>
          <w:sz w:val="28"/>
          <w:szCs w:val="28"/>
          <w:lang w:val="ru-RU"/>
        </w:rPr>
        <w:t>1 класс – 33 учебных недели,</w:t>
      </w:r>
      <w:r w:rsidR="00FE2A49" w:rsidRPr="002459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59F9">
        <w:rPr>
          <w:rFonts w:ascii="Times New Roman" w:hAnsi="Times New Roman"/>
          <w:sz w:val="28"/>
          <w:szCs w:val="28"/>
          <w:lang w:val="ru-RU"/>
        </w:rPr>
        <w:t>3 - 4 классы – 34 учебных недели;</w:t>
      </w:r>
      <w:r w:rsidR="00FE2A49" w:rsidRPr="002459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459F9">
        <w:rPr>
          <w:rFonts w:ascii="Times New Roman" w:hAnsi="Times New Roman"/>
          <w:sz w:val="28"/>
          <w:szCs w:val="28"/>
          <w:lang w:val="ru-RU"/>
        </w:rPr>
        <w:t>5 – 11 классы – 35 учебных недель;</w:t>
      </w:r>
      <w:r w:rsidR="00FE2A49" w:rsidRPr="002459F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459F9">
        <w:rPr>
          <w:rFonts w:ascii="Times New Roman" w:hAnsi="Times New Roman"/>
          <w:sz w:val="28"/>
          <w:szCs w:val="28"/>
          <w:lang w:val="ru-RU"/>
        </w:rPr>
        <w:t>Продолжительность учебных занятий:</w:t>
      </w:r>
      <w:r w:rsidR="00FE2A49" w:rsidRPr="002459F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459F9">
        <w:rPr>
          <w:rFonts w:ascii="Times New Roman" w:hAnsi="Times New Roman"/>
          <w:sz w:val="28"/>
          <w:szCs w:val="28"/>
          <w:lang w:val="ru-RU"/>
        </w:rPr>
        <w:t>3 – 11 классы – 40 минут</w:t>
      </w:r>
    </w:p>
    <w:p w:rsidR="00CB5147" w:rsidRPr="002459F9" w:rsidRDefault="00CB5147" w:rsidP="00CB514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Пояснительная записка к учебному плану начального общего  образования</w:t>
      </w:r>
    </w:p>
    <w:p w:rsidR="00CB5147" w:rsidRPr="002459F9" w:rsidRDefault="00CB5147" w:rsidP="00CB514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1-2 классы  (ФГОС НОО)</w:t>
      </w:r>
    </w:p>
    <w:p w:rsidR="00CB5147" w:rsidRPr="002459F9" w:rsidRDefault="00CB5147" w:rsidP="006657C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7C4" w:rsidRPr="002459F9" w:rsidRDefault="006657C4" w:rsidP="006657C4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Содержание учебного плана предполагает реализацию всех содержательных линий стандарта и составляющих качества образования.</w:t>
      </w:r>
    </w:p>
    <w:p w:rsidR="006657C4" w:rsidRPr="002459F9" w:rsidRDefault="006657C4" w:rsidP="006657C4">
      <w:pPr>
        <w:pStyle w:val="af4"/>
        <w:ind w:left="0" w:right="-5" w:firstLine="284"/>
        <w:jc w:val="both"/>
        <w:rPr>
          <w:color w:val="000000"/>
          <w:sz w:val="28"/>
          <w:szCs w:val="28"/>
        </w:rPr>
      </w:pPr>
      <w:r w:rsidRPr="002459F9">
        <w:rPr>
          <w:color w:val="000000"/>
          <w:sz w:val="28"/>
          <w:szCs w:val="28"/>
        </w:rPr>
        <w:t xml:space="preserve">В начальной школе ведущая роль принадлежит </w:t>
      </w:r>
      <w:proofErr w:type="gramStart"/>
      <w:r w:rsidRPr="002459F9">
        <w:rPr>
          <w:color w:val="000000"/>
          <w:sz w:val="28"/>
          <w:szCs w:val="28"/>
        </w:rPr>
        <w:t>предметно-информационному</w:t>
      </w:r>
      <w:proofErr w:type="gramEnd"/>
      <w:r w:rsidRPr="002459F9">
        <w:rPr>
          <w:color w:val="000000"/>
          <w:sz w:val="28"/>
          <w:szCs w:val="28"/>
        </w:rPr>
        <w:t xml:space="preserve"> и </w:t>
      </w:r>
      <w:proofErr w:type="spellStart"/>
      <w:r w:rsidRPr="002459F9">
        <w:rPr>
          <w:color w:val="000000"/>
          <w:sz w:val="28"/>
          <w:szCs w:val="28"/>
        </w:rPr>
        <w:t>деятельностно</w:t>
      </w:r>
      <w:proofErr w:type="spellEnd"/>
      <w:r w:rsidRPr="002459F9">
        <w:rPr>
          <w:color w:val="000000"/>
          <w:sz w:val="28"/>
          <w:szCs w:val="28"/>
        </w:rPr>
        <w:t>-коммуникативному блокам, что позволяет  учащимся в полной мере освоить содержание ценностно-ориентационной составляющей приобретаемых знаний и навыков.</w:t>
      </w:r>
    </w:p>
    <w:p w:rsidR="006657C4" w:rsidRPr="002459F9" w:rsidRDefault="006657C4" w:rsidP="006657C4">
      <w:pPr>
        <w:pStyle w:val="af4"/>
        <w:ind w:left="0" w:right="-5" w:firstLine="284"/>
        <w:jc w:val="both"/>
        <w:rPr>
          <w:spacing w:val="-2"/>
          <w:sz w:val="28"/>
          <w:szCs w:val="28"/>
        </w:rPr>
      </w:pPr>
      <w:r w:rsidRPr="002459F9">
        <w:rPr>
          <w:spacing w:val="-2"/>
          <w:sz w:val="28"/>
          <w:szCs w:val="28"/>
        </w:rPr>
        <w:t xml:space="preserve">Федеральный компонент Учебного плана  реализуется полностью и обеспечивает: </w:t>
      </w:r>
    </w:p>
    <w:p w:rsidR="006657C4" w:rsidRPr="002459F9" w:rsidRDefault="006657C4" w:rsidP="00CF777C">
      <w:pPr>
        <w:pStyle w:val="af4"/>
        <w:numPr>
          <w:ilvl w:val="0"/>
          <w:numId w:val="33"/>
        </w:numPr>
        <w:tabs>
          <w:tab w:val="clear" w:pos="140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освоение </w:t>
      </w:r>
      <w:proofErr w:type="gramStart"/>
      <w:r w:rsidRPr="002459F9">
        <w:rPr>
          <w:sz w:val="28"/>
          <w:szCs w:val="28"/>
        </w:rPr>
        <w:t>обучающимся</w:t>
      </w:r>
      <w:proofErr w:type="gramEnd"/>
      <w:r w:rsidRPr="002459F9">
        <w:rPr>
          <w:sz w:val="28"/>
          <w:szCs w:val="28"/>
        </w:rPr>
        <w:t xml:space="preserve"> образовательной программы;</w:t>
      </w:r>
    </w:p>
    <w:p w:rsidR="006657C4" w:rsidRPr="002459F9" w:rsidRDefault="006657C4" w:rsidP="00CF777C">
      <w:pPr>
        <w:pStyle w:val="af4"/>
        <w:numPr>
          <w:ilvl w:val="0"/>
          <w:numId w:val="33"/>
        </w:numPr>
        <w:tabs>
          <w:tab w:val="clear" w:pos="140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равные возможности получения качественного образования;</w:t>
      </w:r>
    </w:p>
    <w:p w:rsidR="006657C4" w:rsidRPr="002459F9" w:rsidRDefault="006657C4" w:rsidP="00CF777C">
      <w:pPr>
        <w:pStyle w:val="af4"/>
        <w:numPr>
          <w:ilvl w:val="0"/>
          <w:numId w:val="33"/>
        </w:numPr>
        <w:tabs>
          <w:tab w:val="clear" w:pos="140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духовно-нравственное развитие и воспитание обучающихся, становление их гражданской идентичности;</w:t>
      </w:r>
    </w:p>
    <w:p w:rsidR="006657C4" w:rsidRPr="002459F9" w:rsidRDefault="006657C4" w:rsidP="00CF777C">
      <w:pPr>
        <w:pStyle w:val="af4"/>
        <w:numPr>
          <w:ilvl w:val="0"/>
          <w:numId w:val="33"/>
        </w:numPr>
        <w:tabs>
          <w:tab w:val="clear" w:pos="1400"/>
        </w:tabs>
        <w:ind w:left="284" w:right="-5" w:hanging="284"/>
        <w:jc w:val="both"/>
        <w:rPr>
          <w:spacing w:val="-2"/>
          <w:sz w:val="28"/>
          <w:szCs w:val="28"/>
        </w:rPr>
      </w:pPr>
      <w:r w:rsidRPr="002459F9">
        <w:rPr>
          <w:spacing w:val="-2"/>
          <w:sz w:val="28"/>
          <w:szCs w:val="28"/>
        </w:rPr>
        <w:t>развитие интеллектуальных, познавательных и исследовательских умений обучающихся;</w:t>
      </w:r>
    </w:p>
    <w:p w:rsidR="006657C4" w:rsidRPr="002459F9" w:rsidRDefault="006657C4" w:rsidP="00CF777C">
      <w:pPr>
        <w:pStyle w:val="af4"/>
        <w:numPr>
          <w:ilvl w:val="0"/>
          <w:numId w:val="33"/>
        </w:numPr>
        <w:tabs>
          <w:tab w:val="clear" w:pos="140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создание условий для формирования и становления личности обучающегося, развития его склонностей, интересов и способностей, готовности к социальному определению.</w:t>
      </w:r>
    </w:p>
    <w:p w:rsidR="006657C4" w:rsidRPr="002459F9" w:rsidRDefault="006657C4" w:rsidP="006657C4">
      <w:pPr>
        <w:pStyle w:val="af5"/>
        <w:tabs>
          <w:tab w:val="left" w:pos="284"/>
        </w:tabs>
        <w:spacing w:after="0"/>
        <w:ind w:right="-5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Продолжительность учебного года определяется в соответствии с требованиями:</w:t>
      </w:r>
    </w:p>
    <w:p w:rsidR="006657C4" w:rsidRPr="002459F9" w:rsidRDefault="006657C4" w:rsidP="006657C4">
      <w:pPr>
        <w:pStyle w:val="af5"/>
        <w:tabs>
          <w:tab w:val="left" w:pos="284"/>
        </w:tabs>
        <w:spacing w:after="0"/>
        <w:ind w:right="-5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, 2 класс – 34 </w:t>
      </w:r>
      <w:proofErr w:type="gramStart"/>
      <w:r w:rsidRPr="002459F9">
        <w:rPr>
          <w:sz w:val="28"/>
          <w:szCs w:val="28"/>
        </w:rPr>
        <w:t>учебных</w:t>
      </w:r>
      <w:proofErr w:type="gramEnd"/>
      <w:r w:rsidRPr="002459F9">
        <w:rPr>
          <w:sz w:val="28"/>
          <w:szCs w:val="28"/>
        </w:rPr>
        <w:t xml:space="preserve"> недели.</w:t>
      </w:r>
    </w:p>
    <w:p w:rsidR="006657C4" w:rsidRPr="002459F9" w:rsidRDefault="006657C4" w:rsidP="0005182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Учебные занятия в первом и втором классах, реализующие программу ФГОС НОО, проводятся по пятидневной неделе и только в первую смену. Учебный план 1 класса включает в себя обязательную часть (что составляет 100 %) – 21 час, во втором классе – 23 часа. В обязательном порядке устанавливается 3 часа физической культуры, предусмотренные в объеме </w:t>
      </w:r>
      <w:r w:rsidRPr="002459F9">
        <w:rPr>
          <w:rFonts w:ascii="Times New Roman" w:hAnsi="Times New Roman"/>
          <w:sz w:val="28"/>
          <w:szCs w:val="28"/>
          <w:lang w:val="ru-RU"/>
        </w:rPr>
        <w:lastRenderedPageBreak/>
        <w:t xml:space="preserve">максимально допустимой нагрузки для всех классов. Со 2 класса </w:t>
      </w:r>
      <w:proofErr w:type="gramStart"/>
      <w:r w:rsidRPr="002459F9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Pr="002459F9">
        <w:rPr>
          <w:rFonts w:ascii="Times New Roman" w:hAnsi="Times New Roman"/>
          <w:sz w:val="28"/>
          <w:szCs w:val="28"/>
          <w:lang w:val="ru-RU"/>
        </w:rPr>
        <w:t xml:space="preserve"> начинают изучать иностранный язык (английский).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В классах в соответствии с государственным федеральным образовательным стандартом начального общего образования (ФГОС) учебный план содержит обязательные предметные области и учебные дисциплины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Обучение на </w:t>
      </w:r>
      <w:r w:rsidRPr="002459F9">
        <w:rPr>
          <w:rFonts w:ascii="Times New Roman" w:hAnsi="Times New Roman"/>
          <w:sz w:val="28"/>
          <w:szCs w:val="28"/>
        </w:rPr>
        <w:t>I</w:t>
      </w:r>
      <w:r w:rsidRPr="002459F9">
        <w:rPr>
          <w:rFonts w:ascii="Times New Roman" w:hAnsi="Times New Roman"/>
          <w:sz w:val="28"/>
          <w:szCs w:val="28"/>
          <w:lang w:val="ru-RU"/>
        </w:rPr>
        <w:t xml:space="preserve"> ступени ведётся по образовательной программе УМК  «Школа России». 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В данном учебно-методическом комплекте  полностью реализована идея  федерального государственного образовательного стандарта и воплощены идеи модернизации образования Российской Федерации. 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В основу обучения первоклассников  и второклассников заложен системно – </w:t>
      </w:r>
      <w:proofErr w:type="spellStart"/>
      <w:r w:rsidRPr="002459F9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2459F9">
        <w:rPr>
          <w:rFonts w:ascii="Times New Roman" w:hAnsi="Times New Roman"/>
          <w:sz w:val="28"/>
          <w:szCs w:val="28"/>
          <w:lang w:val="ru-RU"/>
        </w:rPr>
        <w:t xml:space="preserve">  подход.</w:t>
      </w:r>
    </w:p>
    <w:p w:rsidR="0005182B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Величина недельной образовательной нагрузки (количество учебных занятий) определена в соответствии </w:t>
      </w:r>
      <w:proofErr w:type="gramStart"/>
      <w:r w:rsidRPr="002459F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459F9">
        <w:rPr>
          <w:rFonts w:ascii="Times New Roman" w:hAnsi="Times New Roman"/>
          <w:sz w:val="28"/>
          <w:szCs w:val="28"/>
          <w:lang w:val="ru-RU"/>
        </w:rPr>
        <w:t xml:space="preserve"> новыми гигиеническими требованиями (СанПиН). 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При составлении расписания учитывалась шкала трудностей предметов.</w:t>
      </w:r>
    </w:p>
    <w:p w:rsidR="006657C4" w:rsidRPr="002459F9" w:rsidRDefault="006657C4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Анализ Учебного плана дает возможность констатировать: </w:t>
      </w:r>
    </w:p>
    <w:p w:rsidR="006657C4" w:rsidRPr="002459F9" w:rsidRDefault="00261E2D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57C4" w:rsidRPr="002459F9">
        <w:rPr>
          <w:rFonts w:ascii="Times New Roman" w:hAnsi="Times New Roman"/>
          <w:sz w:val="28"/>
          <w:szCs w:val="28"/>
          <w:lang w:val="ru-RU"/>
        </w:rPr>
        <w:t>соответствие документа нормативно-правой базе, определяющей содержание начального общего образования;</w:t>
      </w:r>
    </w:p>
    <w:p w:rsidR="006657C4" w:rsidRPr="002459F9" w:rsidRDefault="00261E2D" w:rsidP="0005182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57C4" w:rsidRPr="002459F9">
        <w:rPr>
          <w:rFonts w:ascii="Times New Roman" w:hAnsi="Times New Roman"/>
          <w:sz w:val="28"/>
          <w:szCs w:val="28"/>
          <w:lang w:val="ru-RU"/>
        </w:rPr>
        <w:t xml:space="preserve">наличие </w:t>
      </w:r>
      <w:proofErr w:type="spellStart"/>
      <w:r w:rsidR="006657C4" w:rsidRPr="002459F9">
        <w:rPr>
          <w:rFonts w:ascii="Times New Roman" w:hAnsi="Times New Roman"/>
          <w:sz w:val="28"/>
          <w:szCs w:val="28"/>
          <w:lang w:val="ru-RU"/>
        </w:rPr>
        <w:t>здоровьесберегающего</w:t>
      </w:r>
      <w:proofErr w:type="spellEnd"/>
      <w:r w:rsidR="006657C4" w:rsidRPr="002459F9">
        <w:rPr>
          <w:rFonts w:ascii="Times New Roman" w:hAnsi="Times New Roman"/>
          <w:sz w:val="28"/>
          <w:szCs w:val="28"/>
          <w:lang w:val="ru-RU"/>
        </w:rPr>
        <w:t xml:space="preserve"> подхода при организации образовательного процесса.</w:t>
      </w:r>
    </w:p>
    <w:p w:rsidR="006657C4" w:rsidRPr="002459F9" w:rsidRDefault="006657C4" w:rsidP="00261E2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Таким образом, введение данн</w:t>
      </w:r>
      <w:r w:rsidR="00261E2D" w:rsidRPr="002459F9">
        <w:rPr>
          <w:rFonts w:ascii="Times New Roman" w:hAnsi="Times New Roman"/>
          <w:sz w:val="28"/>
          <w:szCs w:val="28"/>
          <w:lang w:val="ru-RU"/>
        </w:rPr>
        <w:t xml:space="preserve">ого учебного плана предполагает </w:t>
      </w:r>
      <w:r w:rsidRPr="002459F9">
        <w:rPr>
          <w:rFonts w:ascii="Times New Roman" w:hAnsi="Times New Roman"/>
          <w:sz w:val="28"/>
          <w:szCs w:val="28"/>
          <w:lang w:val="ru-RU"/>
        </w:rPr>
        <w:t>удовлетворение образовательных запросов учащихся и их родителей (законных представителей);</w:t>
      </w:r>
    </w:p>
    <w:p w:rsidR="006657C4" w:rsidRPr="002459F9" w:rsidRDefault="006657C4" w:rsidP="0005182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создание условий для повышения качества образования;</w:t>
      </w:r>
    </w:p>
    <w:p w:rsidR="00167905" w:rsidRPr="002459F9" w:rsidRDefault="006657C4" w:rsidP="00F72C94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создание каждому ученику условий для самоопределения и успешной социализации в обществе.</w:t>
      </w:r>
    </w:p>
    <w:p w:rsidR="00F72C94" w:rsidRPr="002459F9" w:rsidRDefault="00F72C94" w:rsidP="00F72C9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992689" w:rsidRPr="002459F9" w:rsidRDefault="00992689" w:rsidP="00992689">
      <w:pPr>
        <w:pStyle w:val="af4"/>
        <w:ind w:left="180"/>
        <w:rPr>
          <w:b/>
          <w:sz w:val="28"/>
          <w:szCs w:val="28"/>
        </w:rPr>
      </w:pPr>
      <w:r w:rsidRPr="002459F9">
        <w:rPr>
          <w:b/>
          <w:sz w:val="28"/>
          <w:szCs w:val="28"/>
        </w:rPr>
        <w:t>Пояснительная записка к учебному плану</w:t>
      </w:r>
    </w:p>
    <w:p w:rsidR="00992689" w:rsidRPr="002459F9" w:rsidRDefault="00CB5147" w:rsidP="00992689">
      <w:pPr>
        <w:pStyle w:val="af4"/>
        <w:ind w:left="180"/>
        <w:rPr>
          <w:b/>
          <w:sz w:val="28"/>
          <w:szCs w:val="28"/>
        </w:rPr>
      </w:pPr>
      <w:r w:rsidRPr="002459F9">
        <w:rPr>
          <w:b/>
          <w:bCs/>
          <w:sz w:val="28"/>
          <w:szCs w:val="28"/>
        </w:rPr>
        <w:t>3 – 11 классов</w:t>
      </w:r>
    </w:p>
    <w:p w:rsidR="00992689" w:rsidRPr="002459F9" w:rsidRDefault="00992689" w:rsidP="009926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459F9">
        <w:rPr>
          <w:rFonts w:ascii="Times New Roman" w:hAnsi="Times New Roman"/>
          <w:b/>
          <w:sz w:val="28"/>
          <w:szCs w:val="28"/>
          <w:lang w:val="ru-RU"/>
        </w:rPr>
        <w:t>Начальное общее образование</w:t>
      </w:r>
    </w:p>
    <w:p w:rsidR="00992689" w:rsidRPr="002459F9" w:rsidRDefault="00992689" w:rsidP="0099268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Для 3 – 4 классов максимально допустимая учебная нагрузка при 5-дневной недели составляет 23 академических часа.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Освоение образовательных стандартов на данной ступени имеет свою специфику: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Учебный предмет «Окружающий мир (человек, природа, общество)» изучается со 2 по 4 классы. Учебный предмет является интегрированным. В его содержание дополнительно введены развивающие модули и  разделы социально-гуманитарной  направленности, а также элементы безопасности жизнедеятельности.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proofErr w:type="gramStart"/>
      <w:r w:rsidRPr="002459F9">
        <w:rPr>
          <w:sz w:val="28"/>
          <w:szCs w:val="28"/>
        </w:rPr>
        <w:lastRenderedPageBreak/>
        <w:t>соблюдая принцип преемственности со вторым классом обучающиеся 3 и 4 классов продолжают обучение иностранному</w:t>
      </w:r>
      <w:proofErr w:type="gramEnd"/>
      <w:r w:rsidRPr="002459F9">
        <w:rPr>
          <w:sz w:val="28"/>
          <w:szCs w:val="28"/>
        </w:rPr>
        <w:t xml:space="preserve"> языку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Учебный предмет «Искусство» содержит в себе учебные дисциплины «Музыка» и «Изобразительное искусство».</w:t>
      </w:r>
    </w:p>
    <w:p w:rsidR="00992689" w:rsidRPr="002459F9" w:rsidRDefault="00992689" w:rsidP="00992689">
      <w:pPr>
        <w:numPr>
          <w:ilvl w:val="0"/>
          <w:numId w:val="45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В 4 классе  1 час отведен на изучение курса Основы православной культуры» в рамках программы «Основы религиозных культур и светской этики».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Содержание учебного предмета «Физическая культура» предполагает обучение школьников простейшим способам самоконтроля за физической нагрузкой,  за отдельными показателями физического развития и физической подготовленности. Учебный материал предмета несет оздоровительную направленность.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Содержательные линии регионального (национально-регионального) компонента «Культура здоровья и охрана жизнедеятельности»  и «Социально- экономическая и правовая культура» реализуются в начальной школе за счет выстроенной системы внеурочных занятий, которые проходят в форме классных часов, бесед, тематических конкурсов, игр, викторин и т.д. </w:t>
      </w:r>
    </w:p>
    <w:p w:rsidR="00992689" w:rsidRPr="002459F9" w:rsidRDefault="00992689" w:rsidP="00992689">
      <w:pPr>
        <w:pStyle w:val="af4"/>
        <w:ind w:left="284" w:right="-5"/>
        <w:jc w:val="both"/>
        <w:rPr>
          <w:sz w:val="28"/>
          <w:szCs w:val="28"/>
        </w:rPr>
      </w:pPr>
    </w:p>
    <w:p w:rsidR="00992689" w:rsidRPr="002459F9" w:rsidRDefault="00992689" w:rsidP="009926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Основное общее образование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  В основной школе содержание образования направлено на личностное развитие детей и подготовку обучающихся к осознанному выбору индивидуальной образовательной или профессиональной траектории.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Освоение образовательных стандартов на данной ступени имеет свою специфику: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соблюдая принцип преемственности с первой ступенью образования, обучающиеся основной школы продолжают обучение иностранному языку.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учебный курс «Математика» в 7- ом, в 8-ом и 9-ом классах изучается как два самостоятельных учебных предмета «Алгебра»</w:t>
      </w:r>
      <w:r w:rsidRPr="002459F9">
        <w:rPr>
          <w:color w:val="FF0000"/>
          <w:sz w:val="28"/>
          <w:szCs w:val="28"/>
        </w:rPr>
        <w:t xml:space="preserve"> </w:t>
      </w:r>
      <w:r w:rsidRPr="002459F9">
        <w:rPr>
          <w:sz w:val="28"/>
          <w:szCs w:val="28"/>
        </w:rPr>
        <w:t>и «Геометрия».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proofErr w:type="gramStart"/>
      <w:r w:rsidRPr="002459F9">
        <w:rPr>
          <w:sz w:val="28"/>
          <w:szCs w:val="28"/>
        </w:rPr>
        <w:t>учебный предмет «Обществознание» является интегрированным, построен по модульному принципу и включает в себя содержательные разделы «Общество», «Человек», «Политика», «Экономика»  и «Право».</w:t>
      </w:r>
      <w:proofErr w:type="gramEnd"/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в 5 классе изучается учебный предмет «Природоведение», который с 6-го класса дифференцируется на две самостоятельные дисциплины «География» и «Биология».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учебный курс «Искусство» изучается до конца </w:t>
      </w:r>
      <w:r w:rsidRPr="002459F9">
        <w:rPr>
          <w:sz w:val="28"/>
          <w:szCs w:val="28"/>
          <w:lang w:val="en-US"/>
        </w:rPr>
        <w:t>II</w:t>
      </w:r>
      <w:r w:rsidRPr="002459F9">
        <w:rPr>
          <w:sz w:val="28"/>
          <w:szCs w:val="28"/>
        </w:rPr>
        <w:t xml:space="preserve"> ступени обучения: в 5 -7 классах  состоит из двух самостоятельных предметов «Музыка» и «Изобразительное искусство», а в 8 - 9 классах это интегрированный курс «Искусство», который изучается по программе </w:t>
      </w:r>
      <w:proofErr w:type="spellStart"/>
      <w:r w:rsidRPr="002459F9">
        <w:rPr>
          <w:sz w:val="28"/>
          <w:szCs w:val="28"/>
        </w:rPr>
        <w:t>Е.Д.Критской</w:t>
      </w:r>
      <w:proofErr w:type="spellEnd"/>
      <w:r w:rsidRPr="002459F9">
        <w:rPr>
          <w:sz w:val="28"/>
          <w:szCs w:val="28"/>
        </w:rPr>
        <w:t>.</w:t>
      </w:r>
    </w:p>
    <w:p w:rsidR="00992689" w:rsidRPr="002459F9" w:rsidRDefault="00992689" w:rsidP="00992689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lastRenderedPageBreak/>
        <w:t xml:space="preserve">с целью учета интересов и склонностей учащихся, возможности образовательного учреждения, местных социально-экономических условий обязательный минимум содержания образовательной программы предмета «Технология» изучается  по двум направлениям «Технология. Технический труд» и «Технология. Обслуживающий труд»                                              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В 5, 6 и 7 классах  по 1 часу  отдано на факультативы «Компьютер для начинающих» (5 </w:t>
      </w:r>
      <w:proofErr w:type="spellStart"/>
      <w:r w:rsidRPr="002459F9">
        <w:rPr>
          <w:sz w:val="28"/>
          <w:szCs w:val="28"/>
        </w:rPr>
        <w:t>кл</w:t>
      </w:r>
      <w:proofErr w:type="spellEnd"/>
      <w:r w:rsidRPr="002459F9">
        <w:rPr>
          <w:sz w:val="28"/>
          <w:szCs w:val="28"/>
        </w:rPr>
        <w:t xml:space="preserve">), «Компьютерный практикум» (6, 7 </w:t>
      </w:r>
      <w:proofErr w:type="spellStart"/>
      <w:r w:rsidRPr="002459F9">
        <w:rPr>
          <w:sz w:val="28"/>
          <w:szCs w:val="28"/>
        </w:rPr>
        <w:t>кл</w:t>
      </w:r>
      <w:proofErr w:type="spellEnd"/>
      <w:r w:rsidRPr="002459F9">
        <w:rPr>
          <w:sz w:val="28"/>
          <w:szCs w:val="28"/>
        </w:rPr>
        <w:t xml:space="preserve">). Основание – интерес учащихся к данному предмету, результаты проведенного анкетирования, наличие учебно-методического обеспечения учебного процесса, а также - домашних компьютеров у многих учащихся. Кроме того, в 5 классе 1 час в первом полугодии отведен на реализацию курса «Основы религиозной культуры и светской этики», а со второго полугодия  вместо </w:t>
      </w:r>
      <w:proofErr w:type="spellStart"/>
      <w:r w:rsidRPr="002459F9">
        <w:rPr>
          <w:sz w:val="28"/>
          <w:szCs w:val="28"/>
        </w:rPr>
        <w:t>ОРКиСЭ</w:t>
      </w:r>
      <w:proofErr w:type="spellEnd"/>
      <w:r w:rsidRPr="002459F9">
        <w:rPr>
          <w:sz w:val="28"/>
          <w:szCs w:val="28"/>
        </w:rPr>
        <w:t xml:space="preserve"> будет введен час курса «Основы информационной культуры» (факультатив). Этот же факультатив, только весь год, будут изучать шестиклассники. Основные задачи курса: 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- дать представление учащимся о современных  информационных технологиях;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- научить учащихся самостоятельно производить поиск нужной им информации в различных видах изданий (книгах, энциклопедиях и т.д.);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proofErr w:type="gramStart"/>
      <w:r w:rsidRPr="002459F9">
        <w:rPr>
          <w:sz w:val="28"/>
          <w:szCs w:val="28"/>
        </w:rPr>
        <w:t>- приобщать обучающихся к научной, художественной, справочной и энциклопедической литературе и развивать у них навыки самостоятельной работы в ней.</w:t>
      </w:r>
      <w:proofErr w:type="gramEnd"/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 В 7, 8, 9 классах по желанию учащихся и родителей  введен факультативный курс «Школа безопасности», на котором дети приведут в систему свои знания по пожарной безопасности, правилам дорожного движения, туристским навыкам и т.д. В 9 классе этот курс в первую очередь </w:t>
      </w:r>
      <w:proofErr w:type="gramStart"/>
      <w:r w:rsidRPr="002459F9">
        <w:rPr>
          <w:sz w:val="28"/>
          <w:szCs w:val="28"/>
        </w:rPr>
        <w:t>выполняет роль</w:t>
      </w:r>
      <w:proofErr w:type="gramEnd"/>
      <w:r w:rsidRPr="002459F9">
        <w:rPr>
          <w:sz w:val="28"/>
          <w:szCs w:val="28"/>
        </w:rPr>
        <w:t xml:space="preserve"> </w:t>
      </w:r>
      <w:proofErr w:type="spellStart"/>
      <w:r w:rsidRPr="002459F9">
        <w:rPr>
          <w:sz w:val="28"/>
          <w:szCs w:val="28"/>
        </w:rPr>
        <w:t>профориентационную</w:t>
      </w:r>
      <w:proofErr w:type="spellEnd"/>
      <w:r w:rsidRPr="002459F9">
        <w:rPr>
          <w:sz w:val="28"/>
          <w:szCs w:val="28"/>
        </w:rPr>
        <w:t>, так как дети знакомятся с профессиями пожарного, спасателя, врача, менеджера по туризму и т.д.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По большому желанию учащихся и их родителей в 8 классе введен элективный курс «Основы графической грамоты». Курс направлен на формирование и развитие графической культуры учащихся, их мышления и творческих качеств. Цель курса: научить школьников читать и выполнять чертежи деталей и сборочных единиц, а также применять графические знания при решении задач с творческим геометрическим содержанием.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С целью осуществления дифференцированного подхода в обучении выпускников основной школы в учебный план введены такие факультативные курсы,  как «Избранные вопросы математики»,  «Творческие работы на уроках русского языка».  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</w:t>
      </w:r>
      <w:r w:rsidRPr="002459F9">
        <w:rPr>
          <w:sz w:val="28"/>
          <w:szCs w:val="28"/>
          <w:lang w:val="en-US"/>
        </w:rPr>
        <w:t>III</w:t>
      </w:r>
      <w:r w:rsidRPr="002459F9">
        <w:rPr>
          <w:sz w:val="28"/>
          <w:szCs w:val="28"/>
        </w:rPr>
        <w:t xml:space="preserve"> ступени общеобразовательной школы, так и в профессиональных учебных заведениях. </w:t>
      </w:r>
    </w:p>
    <w:p w:rsidR="00992689" w:rsidRPr="002459F9" w:rsidRDefault="00992689" w:rsidP="00992689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Школьный компонент учебного плана для 8-9 классов построен в контексте постепенного перехода к профильному обучению и призван создать условия выпускникам основной школы для осознанного выстраивания индивидуальной образовательной траектории на следующей ступени образования.</w:t>
      </w:r>
    </w:p>
    <w:p w:rsidR="00992689" w:rsidRPr="002459F9" w:rsidRDefault="00992689" w:rsidP="0099268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Предельная нагрузка  в классах этой ступени соответствует фактической. Общее количество часов не выходит за пределы </w:t>
      </w:r>
      <w:proofErr w:type="gramStart"/>
      <w:r w:rsidRPr="002459F9">
        <w:rPr>
          <w:rFonts w:ascii="Times New Roman" w:hAnsi="Times New Roman"/>
          <w:sz w:val="28"/>
          <w:szCs w:val="28"/>
          <w:lang w:val="ru-RU"/>
        </w:rPr>
        <w:t>допустимого</w:t>
      </w:r>
      <w:proofErr w:type="gramEnd"/>
      <w:r w:rsidRPr="002459F9">
        <w:rPr>
          <w:rFonts w:ascii="Times New Roman" w:hAnsi="Times New Roman"/>
          <w:sz w:val="28"/>
          <w:szCs w:val="28"/>
          <w:lang w:val="ru-RU"/>
        </w:rPr>
        <w:t>.</w:t>
      </w:r>
    </w:p>
    <w:p w:rsidR="00F72C94" w:rsidRPr="002459F9" w:rsidRDefault="00F72C94" w:rsidP="00F72C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Среднее общее образование</w:t>
      </w:r>
    </w:p>
    <w:p w:rsidR="00F72C94" w:rsidRPr="002459F9" w:rsidRDefault="00F72C94" w:rsidP="00F72C94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По результатам опроса выпускников 9-х классов и их родителей (законных представителей), анализа результатов итоговой аттестации в 2009 и 2010  годах, материально-технических условий образовательного учреждения Учебный план для учащихся </w:t>
      </w:r>
      <w:r w:rsidRPr="002459F9">
        <w:rPr>
          <w:sz w:val="28"/>
          <w:szCs w:val="28"/>
          <w:lang w:val="en-US"/>
        </w:rPr>
        <w:t>III</w:t>
      </w:r>
      <w:r w:rsidRPr="002459F9">
        <w:rPr>
          <w:sz w:val="28"/>
          <w:szCs w:val="28"/>
        </w:rPr>
        <w:t xml:space="preserve"> ступени сформирован на основе примерного учебного плана для универсального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F72C94" w:rsidRPr="002459F9" w:rsidRDefault="00F72C94" w:rsidP="00F72C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>- Обязательная часть учебного плана составляет 27 часов.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Соблюдая принцип преемственности со второй ступенью </w:t>
      </w:r>
      <w:proofErr w:type="gramStart"/>
      <w:r w:rsidRPr="002459F9">
        <w:rPr>
          <w:sz w:val="28"/>
          <w:szCs w:val="28"/>
        </w:rPr>
        <w:t>образования, обучающиеся средней школы с целью освоения  иностранного языка на функциональном уровне продолжают</w:t>
      </w:r>
      <w:proofErr w:type="gramEnd"/>
      <w:r w:rsidRPr="002459F9">
        <w:rPr>
          <w:sz w:val="28"/>
          <w:szCs w:val="28"/>
        </w:rPr>
        <w:t xml:space="preserve"> обучение иностранному языку. 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Учебный курс «Математика» с </w:t>
      </w:r>
      <w:r w:rsidRPr="002459F9">
        <w:rPr>
          <w:sz w:val="28"/>
          <w:szCs w:val="28"/>
          <w:lang w:val="en-US"/>
        </w:rPr>
        <w:t>III</w:t>
      </w:r>
      <w:r w:rsidRPr="002459F9">
        <w:rPr>
          <w:sz w:val="28"/>
          <w:szCs w:val="28"/>
        </w:rPr>
        <w:t xml:space="preserve"> ступени изучается как  самостоятельный учебный предмет.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Интегрированный учебный предмет «Обществознание» на базовом уровне включает разделы «Экономика» и «Право».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Учебный курс «Искусство» изучается на </w:t>
      </w:r>
      <w:r w:rsidRPr="002459F9">
        <w:rPr>
          <w:sz w:val="28"/>
          <w:szCs w:val="28"/>
          <w:lang w:val="en-US"/>
        </w:rPr>
        <w:t>III</w:t>
      </w:r>
      <w:r w:rsidRPr="002459F9">
        <w:rPr>
          <w:sz w:val="28"/>
          <w:szCs w:val="28"/>
        </w:rPr>
        <w:t xml:space="preserve"> ступени обучения через учебный предмет «Мировая художественная культура».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Содержательная часть учебного предмета «Технология» учитывает разный уровень подготовленности старшеклассников и готовит учащихся, как к началу трудовой деятельности, так и к обучению в системе профессионального образования.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Учебный предмет «Физическая культура» на старшей ступени направлен на творческое использование средств физической культуры в организации здорового образа жизни.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</w:tabs>
        <w:ind w:left="284" w:right="-5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Деление 10 - 11 классов при изучении предмета Технология происходит по гендерному признаку и осуществляется по двум направлениям: технический труд (юноши) и обслуживающий труд (девушки) в соответствии с нормативными требованиями к организации </w:t>
      </w:r>
      <w:proofErr w:type="gramStart"/>
      <w:r w:rsidRPr="002459F9">
        <w:rPr>
          <w:sz w:val="28"/>
          <w:szCs w:val="28"/>
        </w:rPr>
        <w:t>обучения по</w:t>
      </w:r>
      <w:proofErr w:type="gramEnd"/>
      <w:r w:rsidRPr="002459F9">
        <w:rPr>
          <w:sz w:val="28"/>
          <w:szCs w:val="28"/>
        </w:rPr>
        <w:t xml:space="preserve"> данному предмету.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</w:tabs>
        <w:ind w:left="284" w:right="-5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с целью укрепления здоровья, коррекции физического развития и повышения физической подготовленности учащихся, оптимизации уровня их физической и умственной работоспособности организация учебного процесса реализуется  третий час предмета Физическая культура;</w:t>
      </w:r>
    </w:p>
    <w:p w:rsidR="00F72C94" w:rsidRPr="002459F9" w:rsidRDefault="00F72C94" w:rsidP="00F72C94">
      <w:pPr>
        <w:pStyle w:val="af4"/>
        <w:numPr>
          <w:ilvl w:val="0"/>
          <w:numId w:val="45"/>
        </w:numPr>
        <w:tabs>
          <w:tab w:val="clear" w:pos="1440"/>
          <w:tab w:val="left" w:pos="284"/>
          <w:tab w:val="left" w:pos="426"/>
        </w:tabs>
        <w:ind w:left="284" w:right="-5" w:hanging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Целью учебного предмета «Основы безопасности жизнедеятельности» на старшей ступени общего образования является воспитание чувства патриотизма и долга перед Отечеством, развития черт личности, необходимых для безопасного </w:t>
      </w:r>
      <w:r w:rsidRPr="002459F9">
        <w:rPr>
          <w:sz w:val="28"/>
          <w:szCs w:val="28"/>
        </w:rPr>
        <w:lastRenderedPageBreak/>
        <w:t>поведения в чрезвычайных ситуациях и при прохождении военной службы, бдительности по предотвращению актов терроризма.</w:t>
      </w:r>
    </w:p>
    <w:p w:rsidR="00F72C94" w:rsidRPr="002459F9" w:rsidRDefault="00F72C94" w:rsidP="00F72C94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Обучение на </w:t>
      </w:r>
      <w:r w:rsidRPr="002459F9">
        <w:rPr>
          <w:sz w:val="28"/>
          <w:szCs w:val="28"/>
          <w:lang w:val="en-US"/>
        </w:rPr>
        <w:t>III</w:t>
      </w:r>
      <w:r w:rsidRPr="002459F9">
        <w:rPr>
          <w:sz w:val="28"/>
          <w:szCs w:val="28"/>
        </w:rPr>
        <w:t xml:space="preserve"> ступени призвано обеспечить функциональную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F72C94" w:rsidRPr="002459F9" w:rsidRDefault="00F72C94" w:rsidP="00F72C94">
      <w:pPr>
        <w:pStyle w:val="af4"/>
        <w:ind w:left="0" w:right="-5" w:firstLine="284"/>
        <w:jc w:val="both"/>
        <w:rPr>
          <w:sz w:val="28"/>
          <w:szCs w:val="28"/>
        </w:rPr>
      </w:pPr>
      <w:proofErr w:type="gramStart"/>
      <w:r w:rsidRPr="002459F9">
        <w:rPr>
          <w:sz w:val="28"/>
          <w:szCs w:val="28"/>
        </w:rPr>
        <w:t xml:space="preserve">Реализация данных задач обеспечивается через включение в школьный компонент образовательного учреждения элективных курсов по русскому языку -  «Работа над сочинением-рассуждением»; математике  - «Избранные вопросы математики»;  биологии «Генетика и основы селекции – 10 </w:t>
      </w:r>
      <w:proofErr w:type="spellStart"/>
      <w:r w:rsidRPr="002459F9">
        <w:rPr>
          <w:sz w:val="28"/>
          <w:szCs w:val="28"/>
        </w:rPr>
        <w:t>кл</w:t>
      </w:r>
      <w:proofErr w:type="spellEnd"/>
      <w:r w:rsidRPr="002459F9">
        <w:rPr>
          <w:sz w:val="28"/>
          <w:szCs w:val="28"/>
        </w:rPr>
        <w:t xml:space="preserve">., «Эволюция органического мира» - 11 </w:t>
      </w:r>
      <w:proofErr w:type="spellStart"/>
      <w:r w:rsidRPr="002459F9">
        <w:rPr>
          <w:sz w:val="28"/>
          <w:szCs w:val="28"/>
        </w:rPr>
        <w:t>кл</w:t>
      </w:r>
      <w:proofErr w:type="spellEnd"/>
      <w:r w:rsidRPr="002459F9">
        <w:rPr>
          <w:sz w:val="28"/>
          <w:szCs w:val="28"/>
        </w:rPr>
        <w:t>., которые проводятся во втором полугодии в связи с тем, что материал курсов основан на ранее изученном материале общеобразовательной программы;</w:t>
      </w:r>
      <w:proofErr w:type="gramEnd"/>
      <w:r w:rsidRPr="002459F9">
        <w:rPr>
          <w:sz w:val="28"/>
          <w:szCs w:val="28"/>
        </w:rPr>
        <w:t xml:space="preserve"> географии - «География Свердловской области». Выбор предметов национально-регионального компонента в этих  классах определен,   исходя из желаний учащихся и родителей. По выбору учащихся один час из НРК выделен в 10 и 11  классах на «Основы </w:t>
      </w:r>
      <w:proofErr w:type="spellStart"/>
      <w:r w:rsidRPr="002459F9">
        <w:rPr>
          <w:sz w:val="28"/>
          <w:szCs w:val="28"/>
        </w:rPr>
        <w:t>профориентационной</w:t>
      </w:r>
      <w:proofErr w:type="spellEnd"/>
      <w:r w:rsidRPr="002459F9">
        <w:rPr>
          <w:sz w:val="28"/>
          <w:szCs w:val="28"/>
        </w:rPr>
        <w:t xml:space="preserve"> деятельности»,  в 10 классе  - 1 час на «Основы графической грамоты». Этот курс учащиеся  будут изучать впервые поэтому, как и 8 </w:t>
      </w:r>
      <w:proofErr w:type="gramStart"/>
      <w:r w:rsidRPr="002459F9">
        <w:rPr>
          <w:sz w:val="28"/>
          <w:szCs w:val="28"/>
        </w:rPr>
        <w:t>классе</w:t>
      </w:r>
      <w:proofErr w:type="gramEnd"/>
      <w:r w:rsidRPr="002459F9">
        <w:rPr>
          <w:sz w:val="28"/>
          <w:szCs w:val="28"/>
        </w:rPr>
        <w:t xml:space="preserve">, курс направлен на формирование и развитие графической культуры учащихся, их мышления и творческих качеств. Цель курса: научить школьников читать и выполнять чертежи деталей и сборочных единиц, а также применять графические знания при решении задач с творческим геометрическим содержанием. В 11 классе по желанию </w:t>
      </w:r>
      <w:proofErr w:type="gramStart"/>
      <w:r w:rsidRPr="002459F9">
        <w:rPr>
          <w:sz w:val="28"/>
          <w:szCs w:val="28"/>
        </w:rPr>
        <w:t>обучающихся</w:t>
      </w:r>
      <w:proofErr w:type="gramEnd"/>
      <w:r w:rsidRPr="002459F9">
        <w:rPr>
          <w:sz w:val="28"/>
          <w:szCs w:val="28"/>
        </w:rPr>
        <w:t xml:space="preserve"> впервые введен факультативный курс «Основы менеджмента». Данная дисциплина изучает межкультурные отношения, коммуникационные процессы, основные теории и концепции взаимодействия людей в организации, бизнес-процессы. Учащиеся научатся ставить цели и формулировать задачи, связанные с реализацией профессиональных функций, использовать основные теории мотивации, лидерства для решения управленческих задач, эффективно выполнять свои функции в межкультурной среде.</w:t>
      </w:r>
    </w:p>
    <w:p w:rsidR="00F72C94" w:rsidRPr="002459F9" w:rsidRDefault="00F72C94" w:rsidP="00F72C94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 xml:space="preserve">Элективные учебные предметы 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обучающихся. Элективные курсы носят </w:t>
      </w:r>
      <w:proofErr w:type="spellStart"/>
      <w:r w:rsidRPr="002459F9">
        <w:rPr>
          <w:sz w:val="28"/>
          <w:szCs w:val="28"/>
        </w:rPr>
        <w:t>практикоориентированную</w:t>
      </w:r>
      <w:proofErr w:type="spellEnd"/>
      <w:r w:rsidRPr="002459F9">
        <w:rPr>
          <w:sz w:val="28"/>
          <w:szCs w:val="28"/>
        </w:rPr>
        <w:t xml:space="preserve"> направленность и предполагают как изучение дополнительного учебного материала, так и проведение учебных практик, исследований, создание учебных проектов.</w:t>
      </w:r>
    </w:p>
    <w:p w:rsidR="00F72C94" w:rsidRPr="002459F9" w:rsidRDefault="00F72C94" w:rsidP="00F72C94">
      <w:pPr>
        <w:pStyle w:val="af4"/>
        <w:ind w:left="0" w:right="-5" w:firstLine="284"/>
        <w:jc w:val="both"/>
        <w:rPr>
          <w:sz w:val="28"/>
          <w:szCs w:val="28"/>
        </w:rPr>
      </w:pPr>
      <w:r w:rsidRPr="002459F9">
        <w:rPr>
          <w:sz w:val="28"/>
          <w:szCs w:val="28"/>
        </w:rPr>
        <w:t>Таким образом, в классах третьей ступени  федеральный, а также региональный  компоненты реализованы полностью.</w:t>
      </w:r>
    </w:p>
    <w:p w:rsidR="00F72C94" w:rsidRPr="002459F9" w:rsidRDefault="00F72C94" w:rsidP="00F72C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sz w:val="28"/>
          <w:szCs w:val="28"/>
          <w:lang w:val="ru-RU"/>
        </w:rPr>
        <w:t xml:space="preserve">   Права учащихся соблюдены в полной мере.</w:t>
      </w:r>
    </w:p>
    <w:p w:rsidR="00457327" w:rsidRDefault="00457327" w:rsidP="00F72C94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2AD2" w:rsidRDefault="00522AD2" w:rsidP="00F72C94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2AD2" w:rsidRDefault="00522AD2" w:rsidP="00F72C94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2C94" w:rsidRPr="002459F9" w:rsidRDefault="00F72C94" w:rsidP="00F72C94">
      <w:pPr>
        <w:pStyle w:val="a6"/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Учебный план </w:t>
      </w:r>
    </w:p>
    <w:p w:rsidR="00F72C94" w:rsidRPr="002459F9" w:rsidRDefault="00F72C94" w:rsidP="00F72C94">
      <w:pPr>
        <w:pStyle w:val="a6"/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на 2012 – 2013 учебный год.</w:t>
      </w:r>
    </w:p>
    <w:p w:rsidR="00F72C94" w:rsidRPr="002459F9" w:rsidRDefault="00F72C94" w:rsidP="00F72C94">
      <w:pPr>
        <w:pStyle w:val="a6"/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 xml:space="preserve">Начальное общее образование. </w:t>
      </w:r>
    </w:p>
    <w:p w:rsidR="00F72C94" w:rsidRPr="002459F9" w:rsidRDefault="00F72C94" w:rsidP="00F72C94">
      <w:pPr>
        <w:pStyle w:val="a6"/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Программа ФГОС</w:t>
      </w:r>
    </w:p>
    <w:p w:rsidR="00F72C94" w:rsidRPr="002459F9" w:rsidRDefault="00F72C94" w:rsidP="00F72C94">
      <w:pPr>
        <w:pStyle w:val="a6"/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238"/>
        <w:gridCol w:w="1261"/>
        <w:gridCol w:w="1134"/>
        <w:gridCol w:w="1276"/>
        <w:gridCol w:w="1417"/>
        <w:gridCol w:w="1418"/>
      </w:tblGrid>
      <w:tr w:rsidR="00F72C94" w:rsidRPr="002459F9" w:rsidTr="002459F9">
        <w:trPr>
          <w:trHeight w:val="260"/>
        </w:trPr>
        <w:tc>
          <w:tcPr>
            <w:tcW w:w="2988" w:type="dxa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395" w:type="dxa"/>
            <w:gridSpan w:val="2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F72C94" w:rsidRPr="002459F9" w:rsidTr="002459F9">
        <w:trPr>
          <w:trHeight w:val="260"/>
        </w:trPr>
        <w:tc>
          <w:tcPr>
            <w:tcW w:w="5226" w:type="dxa"/>
            <w:gridSpan w:val="2"/>
            <w:vMerge w:val="restart"/>
          </w:tcPr>
          <w:p w:rsidR="00F72C94" w:rsidRPr="002459F9" w:rsidRDefault="00F72C94" w:rsidP="007050E6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F72C94" w:rsidRPr="002459F9" w:rsidRDefault="00F72C94" w:rsidP="007050E6">
            <w:pPr>
              <w:pStyle w:val="a6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Обяз</w:t>
            </w:r>
            <w:r w:rsidRPr="002459F9">
              <w:rPr>
                <w:rFonts w:ascii="Times New Roman" w:hAnsi="Times New Roman"/>
                <w:sz w:val="28"/>
                <w:szCs w:val="28"/>
              </w:rPr>
              <w:t>ательная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395" w:type="dxa"/>
            <w:gridSpan w:val="2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4" w:rsidRPr="00A25B85" w:rsidTr="002459F9">
        <w:trPr>
          <w:trHeight w:val="139"/>
        </w:trPr>
        <w:tc>
          <w:tcPr>
            <w:tcW w:w="5226" w:type="dxa"/>
            <w:gridSpan w:val="2"/>
            <w:vMerge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1134" w:type="dxa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год</w:t>
            </w:r>
          </w:p>
        </w:tc>
        <w:tc>
          <w:tcPr>
            <w:tcW w:w="1276" w:type="dxa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 в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2C94" w:rsidRPr="002459F9" w:rsidTr="002459F9">
        <w:trPr>
          <w:trHeight w:val="260"/>
        </w:trPr>
        <w:tc>
          <w:tcPr>
            <w:tcW w:w="2988" w:type="dxa"/>
            <w:vMerge w:val="restart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Филология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F72C94" w:rsidRPr="002459F9" w:rsidTr="002459F9">
        <w:trPr>
          <w:trHeight w:val="139"/>
        </w:trPr>
        <w:tc>
          <w:tcPr>
            <w:tcW w:w="2988" w:type="dxa"/>
            <w:vMerge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F72C94" w:rsidRPr="00D15385" w:rsidTr="002459F9">
        <w:trPr>
          <w:trHeight w:val="139"/>
        </w:trPr>
        <w:tc>
          <w:tcPr>
            <w:tcW w:w="2988" w:type="dxa"/>
            <w:vMerge/>
            <w:vAlign w:val="center"/>
          </w:tcPr>
          <w:p w:rsidR="00F72C94" w:rsidRPr="00D15385" w:rsidRDefault="00F72C94" w:rsidP="007050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F72C94" w:rsidRPr="00D15385" w:rsidTr="002459F9">
        <w:trPr>
          <w:trHeight w:val="520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3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F72C94" w:rsidRPr="00D15385" w:rsidTr="002459F9">
        <w:trPr>
          <w:trHeight w:val="535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223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Окружающий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F72C94" w:rsidRPr="00D15385" w:rsidTr="002459F9">
        <w:trPr>
          <w:trHeight w:val="260"/>
        </w:trPr>
        <w:tc>
          <w:tcPr>
            <w:tcW w:w="2988" w:type="dxa"/>
            <w:vMerge w:val="restart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72C94" w:rsidRPr="00D15385" w:rsidTr="002459F9">
        <w:trPr>
          <w:trHeight w:val="139"/>
        </w:trPr>
        <w:tc>
          <w:tcPr>
            <w:tcW w:w="2988" w:type="dxa"/>
            <w:vMerge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72C94" w:rsidRPr="00D15385" w:rsidTr="002459F9">
        <w:trPr>
          <w:trHeight w:val="260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72C94" w:rsidRPr="00D15385" w:rsidTr="002459F9">
        <w:trPr>
          <w:trHeight w:val="535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F72C94" w:rsidRPr="00D15385" w:rsidTr="002459F9">
        <w:trPr>
          <w:trHeight w:val="520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5-дневной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неделе</w:t>
            </w:r>
            <w:proofErr w:type="spellEnd"/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1475</w:t>
            </w:r>
          </w:p>
        </w:tc>
      </w:tr>
      <w:tr w:rsidR="00F72C94" w:rsidRPr="00D15385" w:rsidTr="002459F9">
        <w:trPr>
          <w:trHeight w:val="1069"/>
        </w:trPr>
        <w:tc>
          <w:tcPr>
            <w:tcW w:w="2988" w:type="dxa"/>
            <w:vAlign w:val="center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38" w:type="dxa"/>
          </w:tcPr>
          <w:p w:rsidR="00F72C94" w:rsidRPr="002459F9" w:rsidRDefault="00F72C94" w:rsidP="007050E6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</w:p>
        </w:tc>
        <w:tc>
          <w:tcPr>
            <w:tcW w:w="1276" w:type="dxa"/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2C94" w:rsidRPr="002459F9" w:rsidRDefault="00F72C94" w:rsidP="007050E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1475</w:t>
            </w:r>
          </w:p>
        </w:tc>
      </w:tr>
    </w:tbl>
    <w:p w:rsidR="00F72C94" w:rsidRDefault="00F72C94" w:rsidP="00F72C94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AF3174" w:rsidRPr="002459F9" w:rsidRDefault="00AF3174" w:rsidP="00AF3174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Учебный план на 2012 – 2013 учебный год.</w:t>
      </w:r>
    </w:p>
    <w:p w:rsidR="00AF3174" w:rsidRPr="002459F9" w:rsidRDefault="00AF3174" w:rsidP="00AF3174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>Начальное общее образование (3-4 класс)</w:t>
      </w:r>
    </w:p>
    <w:tbl>
      <w:tblPr>
        <w:tblpPr w:leftFromText="180" w:rightFromText="180" w:vertAnchor="text" w:horzAnchor="margin" w:tblpXSpec="center" w:tblpY="2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37"/>
        <w:gridCol w:w="1133"/>
        <w:gridCol w:w="709"/>
        <w:gridCol w:w="709"/>
        <w:gridCol w:w="735"/>
        <w:gridCol w:w="1074"/>
      </w:tblGrid>
      <w:tr w:rsidR="00AF3174" w:rsidRPr="002459F9" w:rsidTr="00EB72A5">
        <w:tc>
          <w:tcPr>
            <w:tcW w:w="5954" w:type="dxa"/>
            <w:gridSpan w:val="2"/>
            <w:vMerge w:val="restart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proofErr w:type="spellEnd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286" w:type="dxa"/>
            <w:gridSpan w:val="4"/>
            <w:tcBorders>
              <w:right w:val="single" w:sz="4" w:space="0" w:color="auto"/>
            </w:tcBorders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AF3174" w:rsidRPr="002459F9" w:rsidTr="00EB72A5">
        <w:tc>
          <w:tcPr>
            <w:tcW w:w="5954" w:type="dxa"/>
            <w:gridSpan w:val="2"/>
            <w:vMerge/>
          </w:tcPr>
          <w:p w:rsidR="00AF3174" w:rsidRPr="002459F9" w:rsidRDefault="00AF3174" w:rsidP="006579A5">
            <w:pPr>
              <w:pStyle w:val="a6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174" w:rsidRPr="00A25B85" w:rsidTr="00EB72A5">
        <w:tc>
          <w:tcPr>
            <w:tcW w:w="5954" w:type="dxa"/>
            <w:gridSpan w:val="2"/>
            <w:vMerge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gridSpan w:val="4"/>
            <w:tcBorders>
              <w:right w:val="single" w:sz="4" w:space="0" w:color="auto"/>
            </w:tcBorders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 в неделю/год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3174" w:rsidRPr="002459F9" w:rsidTr="00EB72A5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AF3174" w:rsidRPr="002459F9" w:rsidTr="00EB72A5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AF3174" w:rsidRPr="002459F9" w:rsidTr="00EB72A5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F3174" w:rsidRPr="002459F9" w:rsidTr="00EB72A5">
        <w:tc>
          <w:tcPr>
            <w:tcW w:w="1417" w:type="dxa"/>
            <w:vMerge w:val="restart"/>
            <w:vAlign w:val="center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F3174" w:rsidRPr="002459F9" w:rsidTr="00EB72A5">
        <w:tc>
          <w:tcPr>
            <w:tcW w:w="1417" w:type="dxa"/>
            <w:vMerge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</w:t>
            </w:r>
            <w:proofErr w:type="gramStart"/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религиозных</w:t>
            </w:r>
            <w:proofErr w:type="gramEnd"/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культуры и светской этики (основы православной культуры)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1564</w:t>
            </w:r>
          </w:p>
        </w:tc>
      </w:tr>
      <w:tr w:rsidR="00AF3174" w:rsidRPr="002459F9" w:rsidTr="00EB72A5">
        <w:tc>
          <w:tcPr>
            <w:tcW w:w="5954" w:type="dxa"/>
            <w:gridSpan w:val="2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1564</w:t>
            </w:r>
          </w:p>
        </w:tc>
      </w:tr>
    </w:tbl>
    <w:p w:rsidR="00AF3174" w:rsidRPr="002459F9" w:rsidRDefault="00AF3174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87314A" w:rsidRPr="002459F9" w:rsidRDefault="00AF3174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2459F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Pr="002459F9">
        <w:rPr>
          <w:rFonts w:ascii="Times New Roman" w:hAnsi="Times New Roman"/>
          <w:b/>
          <w:sz w:val="28"/>
          <w:szCs w:val="28"/>
        </w:rPr>
        <w:t xml:space="preserve"> </w:t>
      </w: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Pr="002459F9" w:rsidRDefault="0087314A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7314A" w:rsidRDefault="0087314A" w:rsidP="00AF317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87314A" w:rsidRDefault="0087314A" w:rsidP="00AF317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87314A" w:rsidRDefault="0087314A" w:rsidP="00AF317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816A3" w:rsidRDefault="00E816A3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AF3174" w:rsidRPr="002459F9" w:rsidRDefault="00AF3174" w:rsidP="00AF3174">
      <w:pPr>
        <w:pStyle w:val="a6"/>
        <w:ind w:left="36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459F9">
        <w:rPr>
          <w:rFonts w:ascii="Times New Roman" w:hAnsi="Times New Roman"/>
          <w:b/>
          <w:sz w:val="28"/>
          <w:szCs w:val="28"/>
        </w:rPr>
        <w:t>Основное</w:t>
      </w:r>
      <w:proofErr w:type="spellEnd"/>
      <w:r w:rsidRPr="002459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59F9">
        <w:rPr>
          <w:rFonts w:ascii="Times New Roman" w:hAnsi="Times New Roman"/>
          <w:b/>
          <w:sz w:val="28"/>
          <w:szCs w:val="28"/>
        </w:rPr>
        <w:t>общее</w:t>
      </w:r>
      <w:proofErr w:type="spellEnd"/>
      <w:r w:rsidRPr="002459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459F9">
        <w:rPr>
          <w:rFonts w:ascii="Times New Roman" w:hAnsi="Times New Roman"/>
          <w:b/>
          <w:sz w:val="28"/>
          <w:szCs w:val="28"/>
        </w:rPr>
        <w:t>образование</w:t>
      </w:r>
      <w:proofErr w:type="spellEnd"/>
      <w:r w:rsidRPr="002459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59F9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2459F9">
        <w:rPr>
          <w:rFonts w:ascii="Times New Roman" w:hAnsi="Times New Roman"/>
          <w:b/>
          <w:sz w:val="28"/>
          <w:szCs w:val="28"/>
        </w:rPr>
        <w:t>5-9кл</w:t>
      </w:r>
      <w:r w:rsidR="009A5554" w:rsidRPr="002459F9">
        <w:rPr>
          <w:rFonts w:ascii="Times New Roman" w:hAnsi="Times New Roman"/>
          <w:b/>
          <w:sz w:val="28"/>
          <w:szCs w:val="28"/>
          <w:lang w:val="ru-RU"/>
        </w:rPr>
        <w:t>ассы</w:t>
      </w:r>
      <w:r w:rsidRPr="002459F9">
        <w:rPr>
          <w:rFonts w:ascii="Times New Roman" w:hAnsi="Times New Roman"/>
          <w:b/>
          <w:sz w:val="28"/>
          <w:szCs w:val="28"/>
        </w:rPr>
        <w:t>)</w:t>
      </w:r>
    </w:p>
    <w:p w:rsidR="00AF3174" w:rsidRPr="002459F9" w:rsidRDefault="00AF3174" w:rsidP="00AF3174">
      <w:pPr>
        <w:pStyle w:val="a6"/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857"/>
        <w:gridCol w:w="607"/>
        <w:gridCol w:w="250"/>
        <w:gridCol w:w="858"/>
        <w:gridCol w:w="362"/>
        <w:gridCol w:w="495"/>
        <w:gridCol w:w="857"/>
        <w:gridCol w:w="119"/>
        <w:gridCol w:w="739"/>
        <w:gridCol w:w="732"/>
        <w:gridCol w:w="125"/>
        <w:gridCol w:w="857"/>
        <w:gridCol w:w="489"/>
        <w:gridCol w:w="369"/>
        <w:gridCol w:w="857"/>
        <w:gridCol w:w="858"/>
      </w:tblGrid>
      <w:tr w:rsidR="00AF3174" w:rsidRPr="002459F9" w:rsidTr="00453E94">
        <w:trPr>
          <w:trHeight w:val="144"/>
        </w:trPr>
        <w:tc>
          <w:tcPr>
            <w:tcW w:w="3574" w:type="dxa"/>
            <w:vMerge w:val="restart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proofErr w:type="spellEnd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7347" w:type="dxa"/>
            <w:gridSpan w:val="13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084" w:type="dxa"/>
            <w:gridSpan w:val="3"/>
            <w:vMerge w:val="restart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AF3174" w:rsidRPr="002459F9" w:rsidTr="00453E94">
        <w:trPr>
          <w:trHeight w:val="144"/>
        </w:trPr>
        <w:tc>
          <w:tcPr>
            <w:tcW w:w="3574" w:type="dxa"/>
            <w:vMerge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dxa"/>
            <w:gridSpan w:val="3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  <w:gridSpan w:val="3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1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1" w:type="dxa"/>
            <w:gridSpan w:val="3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084" w:type="dxa"/>
            <w:gridSpan w:val="3"/>
            <w:vMerge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174" w:rsidRPr="00A25B85" w:rsidTr="00453E94">
        <w:trPr>
          <w:trHeight w:val="144"/>
        </w:trPr>
        <w:tc>
          <w:tcPr>
            <w:tcW w:w="3574" w:type="dxa"/>
            <w:vMerge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7" w:type="dxa"/>
            <w:gridSpan w:val="13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2084" w:type="dxa"/>
            <w:gridSpan w:val="3"/>
            <w:vMerge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53E94" w:rsidRPr="002459F9" w:rsidTr="00453E94">
        <w:trPr>
          <w:trHeight w:val="14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53E94" w:rsidRPr="002459F9" w:rsidTr="00453E94">
        <w:trPr>
          <w:trHeight w:val="956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53E94" w:rsidRPr="00F222D5" w:rsidTr="00453E94">
        <w:trPr>
          <w:trHeight w:val="450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453E94" w:rsidRPr="00F222D5" w:rsidTr="00453E94">
        <w:trPr>
          <w:trHeight w:val="34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и ИЗО)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453E94" w:rsidRPr="00F222D5" w:rsidTr="00453E94">
        <w:trPr>
          <w:trHeight w:val="63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53E9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7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7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7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gridSpan w:val="2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453E94" w:rsidRPr="00F222D5" w:rsidTr="00453E94">
        <w:trPr>
          <w:trHeight w:val="637"/>
        </w:trPr>
        <w:tc>
          <w:tcPr>
            <w:tcW w:w="3574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945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1085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2459F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5110</w:t>
            </w:r>
          </w:p>
        </w:tc>
      </w:tr>
      <w:tr w:rsidR="00453E94" w:rsidRPr="00F222D5" w:rsidTr="00453E94">
        <w:trPr>
          <w:trHeight w:val="256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453E94" w:rsidRPr="00F222D5" w:rsidTr="00453E94">
        <w:trPr>
          <w:trHeight w:val="63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графической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53E94" w:rsidRPr="00F222D5" w:rsidTr="00453E94">
        <w:trPr>
          <w:trHeight w:val="63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работы на уроках русского языка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53E94" w:rsidRPr="00F222D5" w:rsidTr="00453E94">
        <w:trPr>
          <w:trHeight w:val="654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Избранные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53E94" w:rsidRPr="00F222D5" w:rsidTr="00453E94">
        <w:trPr>
          <w:trHeight w:val="59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E94" w:rsidRPr="00F222D5" w:rsidTr="00453E94">
        <w:trPr>
          <w:trHeight w:val="1610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 (основы православной культуры)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53E94" w:rsidRPr="00F222D5" w:rsidTr="00453E94">
        <w:trPr>
          <w:trHeight w:val="63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Компьютер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начинающих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F3174" w:rsidRPr="00F222D5" w:rsidTr="00453E94">
        <w:trPr>
          <w:trHeight w:val="319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AF3174" w:rsidRPr="00F222D5" w:rsidTr="00453E94">
        <w:trPr>
          <w:trHeight w:val="637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Компьютерный</w:t>
            </w:r>
            <w:proofErr w:type="spellEnd"/>
            <w:r w:rsidRPr="002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9F9">
              <w:rPr>
                <w:rFonts w:ascii="Times New Roman" w:hAnsi="Times New Roman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F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F3174" w:rsidRPr="00F222D5" w:rsidTr="00453E94">
        <w:trPr>
          <w:trHeight w:val="1945"/>
        </w:trPr>
        <w:tc>
          <w:tcPr>
            <w:tcW w:w="3574" w:type="dxa"/>
          </w:tcPr>
          <w:p w:rsidR="00AF3174" w:rsidRPr="002459F9" w:rsidRDefault="00AF3174" w:rsidP="006579A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1015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1120</w:t>
            </w:r>
          </w:p>
        </w:tc>
        <w:tc>
          <w:tcPr>
            <w:tcW w:w="857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1155</w:t>
            </w:r>
          </w:p>
        </w:tc>
        <w:tc>
          <w:tcPr>
            <w:tcW w:w="858" w:type="dxa"/>
            <w:gridSpan w:val="2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7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1155</w:t>
            </w:r>
          </w:p>
        </w:tc>
        <w:tc>
          <w:tcPr>
            <w:tcW w:w="858" w:type="dxa"/>
            <w:vAlign w:val="center"/>
          </w:tcPr>
          <w:p w:rsidR="00AF3174" w:rsidRPr="002459F9" w:rsidRDefault="00AF3174" w:rsidP="006579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F9">
              <w:rPr>
                <w:rFonts w:ascii="Times New Roman" w:hAnsi="Times New Roman"/>
                <w:b/>
                <w:sz w:val="28"/>
                <w:szCs w:val="28"/>
              </w:rPr>
              <w:t>5495</w:t>
            </w:r>
          </w:p>
        </w:tc>
      </w:tr>
    </w:tbl>
    <w:tbl>
      <w:tblPr>
        <w:tblpPr w:leftFromText="180" w:rightFromText="180" w:vertAnchor="text" w:horzAnchor="page" w:tblpX="1584" w:tblpY="10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425"/>
        <w:gridCol w:w="1417"/>
        <w:gridCol w:w="1843"/>
      </w:tblGrid>
      <w:tr w:rsidR="001222BF" w:rsidRPr="00FC5F7C" w:rsidTr="00EB72A5">
        <w:tc>
          <w:tcPr>
            <w:tcW w:w="10456" w:type="dxa"/>
            <w:gridSpan w:val="6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  <w:proofErr w:type="spellEnd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1222BF" w:rsidRPr="00A25B85" w:rsidTr="00EB72A5">
        <w:tc>
          <w:tcPr>
            <w:tcW w:w="675" w:type="dxa"/>
            <w:vMerge w:val="restart"/>
            <w:textDirection w:val="btLr"/>
          </w:tcPr>
          <w:p w:rsidR="001222BF" w:rsidRPr="00FC5F7C" w:rsidRDefault="001222BF" w:rsidP="00EB72A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Инвариантная</w:t>
            </w:r>
            <w:proofErr w:type="spellEnd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proofErr w:type="spellEnd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260" w:type="dxa"/>
            <w:gridSpan w:val="3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843" w:type="dxa"/>
            <w:vMerge w:val="restart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 за 2 года обучения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Часы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F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недел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FC5F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Иностранный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4/140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4/140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(МХК)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5F7C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222BF" w:rsidRPr="00FC5F7C" w:rsidTr="00EB72A5">
        <w:tc>
          <w:tcPr>
            <w:tcW w:w="675" w:type="dxa"/>
            <w:vMerge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675" w:type="dxa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27/945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27/945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1890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7/245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7/245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490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сочинением-рассуждением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5F7C">
              <w:rPr>
                <w:rFonts w:ascii="Times New Roman" w:hAnsi="Times New Roman"/>
                <w:sz w:val="28"/>
                <w:szCs w:val="28"/>
                <w:lang w:val="ru-RU"/>
              </w:rPr>
              <w:t>Трудные вопросы орфографии и пунктуации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менеджмента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графической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Избранные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Эволюция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органического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Генетика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селекции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Свердловской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C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5F7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F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222BF" w:rsidRPr="00FC5F7C" w:rsidTr="00EB72A5">
        <w:tc>
          <w:tcPr>
            <w:tcW w:w="5353" w:type="dxa"/>
            <w:gridSpan w:val="2"/>
          </w:tcPr>
          <w:p w:rsidR="001222BF" w:rsidRPr="00FC5F7C" w:rsidRDefault="001222BF" w:rsidP="00EB72A5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  <w:gridSpan w:val="2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34/1190</w:t>
            </w:r>
          </w:p>
        </w:tc>
        <w:tc>
          <w:tcPr>
            <w:tcW w:w="1417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34/1190</w:t>
            </w:r>
          </w:p>
        </w:tc>
        <w:tc>
          <w:tcPr>
            <w:tcW w:w="1843" w:type="dxa"/>
            <w:vAlign w:val="center"/>
          </w:tcPr>
          <w:p w:rsidR="001222BF" w:rsidRPr="00FC5F7C" w:rsidRDefault="001222BF" w:rsidP="00EB72A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F7C">
              <w:rPr>
                <w:rFonts w:ascii="Times New Roman" w:hAnsi="Times New Roman"/>
                <w:b/>
                <w:sz w:val="28"/>
                <w:szCs w:val="28"/>
              </w:rPr>
              <w:t>2380</w:t>
            </w:r>
          </w:p>
        </w:tc>
      </w:tr>
    </w:tbl>
    <w:p w:rsidR="00EE0558" w:rsidRDefault="00EE0558" w:rsidP="00EE055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40" w:rsidRDefault="00F07E40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07E40">
        <w:rPr>
          <w:rFonts w:ascii="Times New Roman" w:hAnsi="Times New Roman"/>
          <w:sz w:val="24"/>
          <w:szCs w:val="24"/>
          <w:lang w:val="ru-RU" w:eastAsia="ru-RU" w:bidi="ar-SA"/>
        </w:rPr>
        <w:t xml:space="preserve">     </w:t>
      </w: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Pr="00F07E40" w:rsidRDefault="001222BF" w:rsidP="00807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53E94" w:rsidRDefault="00D260C8" w:rsidP="00453E94">
      <w:pPr>
        <w:pStyle w:val="a6"/>
        <w:rPr>
          <w:lang w:val="ru-RU"/>
        </w:rPr>
      </w:pPr>
      <w:r>
        <w:rPr>
          <w:lang w:val="ru-RU"/>
        </w:rPr>
        <w:t xml:space="preserve">        </w:t>
      </w:r>
      <w:r w:rsidR="002C1A28" w:rsidRPr="002C1A28">
        <w:rPr>
          <w:lang w:val="ru-RU"/>
        </w:rPr>
        <w:t xml:space="preserve"> </w:t>
      </w: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453E94">
      <w:pPr>
        <w:pStyle w:val="a6"/>
        <w:rPr>
          <w:lang w:val="ru-RU"/>
        </w:rPr>
      </w:pPr>
    </w:p>
    <w:p w:rsidR="00453E94" w:rsidRDefault="00453E94" w:rsidP="002C1A28">
      <w:pPr>
        <w:pStyle w:val="1"/>
        <w:rPr>
          <w:color w:val="auto"/>
          <w:lang w:val="ru-RU"/>
        </w:rPr>
      </w:pPr>
    </w:p>
    <w:p w:rsidR="00453E94" w:rsidRDefault="00453E94" w:rsidP="002C1A28">
      <w:pPr>
        <w:pStyle w:val="1"/>
        <w:rPr>
          <w:color w:val="auto"/>
          <w:lang w:val="ru-RU"/>
        </w:rPr>
      </w:pPr>
    </w:p>
    <w:p w:rsidR="00453E94" w:rsidRDefault="00453E94" w:rsidP="002C1A28">
      <w:pPr>
        <w:pStyle w:val="1"/>
        <w:rPr>
          <w:color w:val="auto"/>
          <w:lang w:val="ru-RU"/>
        </w:rPr>
      </w:pPr>
    </w:p>
    <w:p w:rsidR="00453E94" w:rsidRDefault="00453E94" w:rsidP="002C1A28">
      <w:pPr>
        <w:pStyle w:val="1"/>
        <w:rPr>
          <w:color w:val="auto"/>
          <w:lang w:val="ru-RU"/>
        </w:rPr>
      </w:pPr>
    </w:p>
    <w:p w:rsidR="004B730F" w:rsidRPr="004B730F" w:rsidRDefault="004B730F" w:rsidP="004B730F">
      <w:pPr>
        <w:rPr>
          <w:lang w:val="ru-RU"/>
        </w:rPr>
      </w:pPr>
    </w:p>
    <w:p w:rsidR="00EB72A5" w:rsidRDefault="00EB72A5" w:rsidP="002C1A28">
      <w:pPr>
        <w:pStyle w:val="1"/>
        <w:rPr>
          <w:color w:val="auto"/>
          <w:lang w:val="ru-RU"/>
        </w:rPr>
      </w:pPr>
    </w:p>
    <w:p w:rsidR="002C1A28" w:rsidRPr="00453E94" w:rsidRDefault="004B730F" w:rsidP="002C1A28">
      <w:pPr>
        <w:pStyle w:val="1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</w:t>
      </w:r>
      <w:r w:rsidR="002C1A28" w:rsidRPr="00453E94">
        <w:rPr>
          <w:color w:val="auto"/>
          <w:lang w:val="ru-RU"/>
        </w:rPr>
        <w:t xml:space="preserve">Состав </w:t>
      </w:r>
      <w:proofErr w:type="gramStart"/>
      <w:r w:rsidR="002C1A28" w:rsidRPr="00453E94">
        <w:rPr>
          <w:color w:val="auto"/>
          <w:lang w:val="ru-RU"/>
        </w:rPr>
        <w:t>обучающихся</w:t>
      </w:r>
      <w:proofErr w:type="gramEnd"/>
      <w:r w:rsidR="00FF6F53" w:rsidRPr="00453E94">
        <w:rPr>
          <w:color w:val="auto"/>
          <w:lang w:val="ru-RU"/>
        </w:rPr>
        <w:t xml:space="preserve"> </w:t>
      </w:r>
      <w:r w:rsidR="002C1A28" w:rsidRPr="00453E94">
        <w:rPr>
          <w:color w:val="auto"/>
          <w:lang w:val="ru-RU"/>
        </w:rPr>
        <w:t xml:space="preserve"> школы</w:t>
      </w:r>
      <w:r w:rsidR="000E6C0F" w:rsidRPr="00453E94">
        <w:rPr>
          <w:color w:val="auto"/>
          <w:lang w:val="ru-RU"/>
        </w:rPr>
        <w:t xml:space="preserve"> по классам:</w:t>
      </w:r>
    </w:p>
    <w:p w:rsidR="002C1A28" w:rsidRPr="002C1A28" w:rsidRDefault="002C1A28" w:rsidP="002C1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296" w:type="dxa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3173"/>
        <w:gridCol w:w="3174"/>
      </w:tblGrid>
      <w:tr w:rsidR="00E71077" w:rsidRPr="00A25B85" w:rsidTr="001222BF">
        <w:trPr>
          <w:cantSplit/>
          <w:trHeight w:val="1087"/>
        </w:trPr>
        <w:tc>
          <w:tcPr>
            <w:tcW w:w="2949" w:type="dxa"/>
            <w:vAlign w:val="center"/>
          </w:tcPr>
          <w:p w:rsidR="00E71077" w:rsidRPr="00EB72A5" w:rsidRDefault="00875EBF" w:rsidP="0087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3173" w:type="dxa"/>
            <w:vAlign w:val="center"/>
          </w:tcPr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 начало 2012/2013</w:t>
            </w:r>
          </w:p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учебного года</w:t>
            </w:r>
          </w:p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(05.09.2012г.)</w:t>
            </w:r>
          </w:p>
        </w:tc>
        <w:tc>
          <w:tcPr>
            <w:tcW w:w="3174" w:type="dxa"/>
            <w:vAlign w:val="center"/>
          </w:tcPr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 конец</w:t>
            </w:r>
            <w:proofErr w:type="gramEnd"/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2012/2013</w:t>
            </w:r>
          </w:p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учебного года</w:t>
            </w:r>
          </w:p>
          <w:p w:rsidR="00E71077" w:rsidRPr="00EB72A5" w:rsidRDefault="00E71077" w:rsidP="00705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(30.05.2013г.)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18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16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2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11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11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18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17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14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14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10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10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6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10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11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7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17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16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8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9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16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16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10 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 человек</w:t>
            </w:r>
          </w:p>
        </w:tc>
      </w:tr>
      <w:tr w:rsidR="00875EBF" w:rsidRPr="002C1A28" w:rsidTr="001222BF">
        <w:trPr>
          <w:trHeight w:val="321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11класс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8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8 человек</w:t>
            </w:r>
          </w:p>
        </w:tc>
      </w:tr>
      <w:tr w:rsidR="00875EBF" w:rsidRPr="002C1A28" w:rsidTr="001222BF">
        <w:trPr>
          <w:trHeight w:val="339"/>
        </w:trPr>
        <w:tc>
          <w:tcPr>
            <w:tcW w:w="2949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3173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140 человек</w:t>
            </w:r>
          </w:p>
        </w:tc>
        <w:tc>
          <w:tcPr>
            <w:tcW w:w="3174" w:type="dxa"/>
          </w:tcPr>
          <w:p w:rsidR="00875EBF" w:rsidRPr="00EB72A5" w:rsidRDefault="00875EB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137 человек</w:t>
            </w:r>
          </w:p>
        </w:tc>
      </w:tr>
    </w:tbl>
    <w:p w:rsidR="00E71077" w:rsidRDefault="00E71077" w:rsidP="00DB5B2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6C0F" w:rsidRPr="0006758E" w:rsidRDefault="00D260C8" w:rsidP="000E6C0F">
      <w:pPr>
        <w:pStyle w:val="1"/>
        <w:rPr>
          <w:color w:val="auto"/>
          <w:lang w:val="ru-RU"/>
        </w:rPr>
      </w:pPr>
      <w:r w:rsidRPr="0006758E">
        <w:rPr>
          <w:lang w:val="ru-RU"/>
        </w:rPr>
        <w:t xml:space="preserve">         </w:t>
      </w:r>
      <w:r w:rsidR="000E6C0F" w:rsidRPr="0006758E">
        <w:rPr>
          <w:color w:val="auto"/>
          <w:lang w:val="ru-RU"/>
        </w:rPr>
        <w:t xml:space="preserve">Состав </w:t>
      </w:r>
      <w:proofErr w:type="gramStart"/>
      <w:r w:rsidR="000E6C0F" w:rsidRPr="0006758E">
        <w:rPr>
          <w:color w:val="auto"/>
          <w:lang w:val="ru-RU"/>
        </w:rPr>
        <w:t>обучающихся</w:t>
      </w:r>
      <w:proofErr w:type="gramEnd"/>
      <w:r w:rsidR="000E6C0F" w:rsidRPr="0006758E">
        <w:rPr>
          <w:color w:val="auto"/>
          <w:lang w:val="ru-RU"/>
        </w:rPr>
        <w:t xml:space="preserve">  школы по ступеням:</w:t>
      </w:r>
    </w:p>
    <w:p w:rsidR="00E71077" w:rsidRPr="0006758E" w:rsidRDefault="00E71077" w:rsidP="00DB5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9296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2810"/>
        <w:gridCol w:w="2810"/>
      </w:tblGrid>
      <w:tr w:rsidR="000E6C0F" w:rsidRPr="00A25B85" w:rsidTr="001222BF">
        <w:trPr>
          <w:cantSplit/>
          <w:trHeight w:val="1087"/>
        </w:trPr>
        <w:tc>
          <w:tcPr>
            <w:tcW w:w="3676" w:type="dxa"/>
            <w:vAlign w:val="center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Ступени образования</w:t>
            </w:r>
          </w:p>
        </w:tc>
        <w:tc>
          <w:tcPr>
            <w:tcW w:w="2810" w:type="dxa"/>
            <w:vAlign w:val="center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 начало 2012/2013</w:t>
            </w:r>
          </w:p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учебного года</w:t>
            </w:r>
          </w:p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(05.09.2012г.)</w:t>
            </w:r>
          </w:p>
        </w:tc>
        <w:tc>
          <w:tcPr>
            <w:tcW w:w="2810" w:type="dxa"/>
            <w:vAlign w:val="center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на конец</w:t>
            </w:r>
            <w:proofErr w:type="gramEnd"/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2012/2013</w:t>
            </w:r>
          </w:p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учебного года</w:t>
            </w:r>
          </w:p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(30.05.2013г.)</w:t>
            </w:r>
          </w:p>
        </w:tc>
      </w:tr>
      <w:tr w:rsidR="000E6C0F" w:rsidRPr="00EB72A5" w:rsidTr="001222BF">
        <w:trPr>
          <w:trHeight w:val="321"/>
        </w:trPr>
        <w:tc>
          <w:tcPr>
            <w:tcW w:w="3676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lastRenderedPageBreak/>
              <w:t xml:space="preserve"> 1 ступень (начальная школа)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61 человек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58 человек</w:t>
            </w:r>
          </w:p>
        </w:tc>
      </w:tr>
      <w:tr w:rsidR="000E6C0F" w:rsidRPr="00EB72A5" w:rsidTr="001222BF">
        <w:trPr>
          <w:trHeight w:val="321"/>
        </w:trPr>
        <w:tc>
          <w:tcPr>
            <w:tcW w:w="3676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2 ступень (основная школа)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66 человек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66 человек</w:t>
            </w:r>
          </w:p>
        </w:tc>
      </w:tr>
      <w:tr w:rsidR="000E6C0F" w:rsidRPr="00EB72A5" w:rsidTr="001222BF">
        <w:trPr>
          <w:trHeight w:val="321"/>
        </w:trPr>
        <w:tc>
          <w:tcPr>
            <w:tcW w:w="3676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3 ступень (средняя школа)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 человек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 человек</w:t>
            </w:r>
          </w:p>
        </w:tc>
      </w:tr>
      <w:tr w:rsidR="000E6C0F" w:rsidRPr="00EB72A5" w:rsidTr="001222BF">
        <w:trPr>
          <w:trHeight w:val="339"/>
        </w:trPr>
        <w:tc>
          <w:tcPr>
            <w:tcW w:w="3676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140 человек</w:t>
            </w:r>
          </w:p>
        </w:tc>
        <w:tc>
          <w:tcPr>
            <w:tcW w:w="2810" w:type="dxa"/>
          </w:tcPr>
          <w:p w:rsidR="000E6C0F" w:rsidRPr="00EB72A5" w:rsidRDefault="000E6C0F" w:rsidP="00EB7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EB72A5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137 человек</w:t>
            </w:r>
          </w:p>
        </w:tc>
      </w:tr>
    </w:tbl>
    <w:p w:rsidR="00E71077" w:rsidRPr="00EB72A5" w:rsidRDefault="00E71077" w:rsidP="00EB72A5">
      <w:pPr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E1D0E" w:rsidRPr="00EB72A5" w:rsidRDefault="007E1D0E" w:rsidP="00EB72A5">
      <w:pPr>
        <w:tabs>
          <w:tab w:val="left" w:pos="3460"/>
        </w:tabs>
        <w:spacing w:after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B5B25" w:rsidRPr="0006758E" w:rsidRDefault="00D260C8" w:rsidP="00DB5B25">
      <w:pPr>
        <w:tabs>
          <w:tab w:val="left" w:pos="34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</w:t>
      </w:r>
      <w:r w:rsidRPr="0006758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  <w:r w:rsidR="00DB5B25" w:rsidRPr="0006758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Средняя наполняемость классов</w:t>
      </w:r>
      <w:r w:rsidR="000E6C0F" w:rsidRPr="0006758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на конец учебного года  –  13</w:t>
      </w:r>
      <w:r w:rsidR="00DB5B25" w:rsidRPr="0006758E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чел.</w:t>
      </w:r>
    </w:p>
    <w:p w:rsidR="001222BF" w:rsidRPr="0006758E" w:rsidRDefault="001222BF" w:rsidP="00DB5B25">
      <w:pPr>
        <w:tabs>
          <w:tab w:val="left" w:pos="34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1222BF" w:rsidRPr="0006758E" w:rsidRDefault="001222BF" w:rsidP="001222BF">
      <w:pPr>
        <w:pStyle w:val="a3"/>
        <w:ind w:left="144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proofErr w:type="spellStart"/>
      <w:proofErr w:type="gramStart"/>
      <w:r w:rsidRPr="0006758E">
        <w:rPr>
          <w:rFonts w:asciiTheme="majorHAnsi" w:hAnsiTheme="majorHAnsi"/>
          <w:b/>
          <w:sz w:val="28"/>
          <w:szCs w:val="28"/>
        </w:rPr>
        <w:t>Итоги</w:t>
      </w:r>
      <w:proofErr w:type="spellEnd"/>
      <w:r w:rsidRPr="0006758E">
        <w:rPr>
          <w:rFonts w:asciiTheme="majorHAnsi" w:hAnsiTheme="majorHAnsi"/>
          <w:b/>
          <w:sz w:val="28"/>
          <w:szCs w:val="28"/>
          <w:lang w:val="ru-RU"/>
        </w:rPr>
        <w:t xml:space="preserve">  2012</w:t>
      </w:r>
      <w:proofErr w:type="gramEnd"/>
      <w:r w:rsidRPr="0006758E">
        <w:rPr>
          <w:rFonts w:asciiTheme="majorHAnsi" w:hAnsiTheme="majorHAnsi"/>
          <w:b/>
          <w:sz w:val="28"/>
          <w:szCs w:val="28"/>
          <w:lang w:val="ru-RU"/>
        </w:rPr>
        <w:t xml:space="preserve">-2013 </w:t>
      </w:r>
      <w:r w:rsidRPr="0006758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6758E">
        <w:rPr>
          <w:rFonts w:asciiTheme="majorHAnsi" w:hAnsiTheme="majorHAnsi"/>
          <w:b/>
          <w:sz w:val="28"/>
          <w:szCs w:val="28"/>
        </w:rPr>
        <w:t>учебного</w:t>
      </w:r>
      <w:proofErr w:type="spellEnd"/>
      <w:r w:rsidRPr="0006758E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06758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06758E">
        <w:rPr>
          <w:rFonts w:asciiTheme="majorHAnsi" w:hAnsiTheme="majorHAnsi"/>
          <w:b/>
          <w:sz w:val="28"/>
          <w:szCs w:val="28"/>
        </w:rPr>
        <w:t>года</w:t>
      </w:r>
      <w:proofErr w:type="spellEnd"/>
    </w:p>
    <w:tbl>
      <w:tblPr>
        <w:tblpPr w:leftFromText="180" w:rightFromText="180" w:vertAnchor="text" w:horzAnchor="page" w:tblpX="1350" w:tblpY="681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1242"/>
        <w:gridCol w:w="2065"/>
        <w:gridCol w:w="2120"/>
        <w:gridCol w:w="2122"/>
      </w:tblGrid>
      <w:tr w:rsidR="001222BF" w:rsidRPr="00EB5685" w:rsidTr="001222BF">
        <w:trPr>
          <w:trHeight w:val="456"/>
        </w:trPr>
        <w:tc>
          <w:tcPr>
            <w:tcW w:w="1029" w:type="dxa"/>
            <w:shd w:val="clear" w:color="auto" w:fill="auto"/>
            <w:vAlign w:val="center"/>
          </w:tcPr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класс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кол-во</w:t>
            </w:r>
          </w:p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обучаю-</w:t>
            </w:r>
            <w:proofErr w:type="spellStart"/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щихся</w:t>
            </w:r>
            <w:proofErr w:type="spellEnd"/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1222BF" w:rsidRPr="00E816A3" w:rsidRDefault="001222BF" w:rsidP="001222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учитель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успеваемость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качество</w:t>
            </w:r>
          </w:p>
          <w:p w:rsidR="001222BF" w:rsidRPr="00E816A3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E816A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успеваемости</w:t>
            </w:r>
          </w:p>
        </w:tc>
      </w:tr>
      <w:tr w:rsidR="001222BF" w:rsidRPr="007050E6" w:rsidTr="001222BF">
        <w:trPr>
          <w:trHeight w:val="456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Баталова А.С.</w:t>
            </w:r>
          </w:p>
        </w:tc>
        <w:tc>
          <w:tcPr>
            <w:tcW w:w="4262" w:type="dxa"/>
            <w:gridSpan w:val="2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безоценочная</w:t>
            </w:r>
            <w:proofErr w:type="spellEnd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система</w:t>
            </w:r>
          </w:p>
        </w:tc>
      </w:tr>
      <w:tr w:rsidR="001222BF" w:rsidRPr="007050E6" w:rsidTr="001222BF">
        <w:trPr>
          <w:trHeight w:val="456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Телегина Е.Г.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73%</w:t>
            </w:r>
          </w:p>
        </w:tc>
      </w:tr>
      <w:tr w:rsidR="001222BF" w:rsidRPr="00DB5B25" w:rsidTr="001222BF">
        <w:trPr>
          <w:trHeight w:val="456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Белалова</w:t>
            </w:r>
            <w:proofErr w:type="spellEnd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Д.А.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24%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Баянкина</w:t>
            </w:r>
            <w:proofErr w:type="spellEnd"/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Л.В.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50%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Шмакова Н.А.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50%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Саблина М.Г.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27%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Телегина О.А.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44%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Ермакова М.П.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54%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Глазунова В.А.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25%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Петрова М.Н.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60%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Кокшарова</w:t>
            </w:r>
            <w:proofErr w:type="spellEnd"/>
            <w:r w:rsidRPr="0006758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Л.В.</w:t>
            </w: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38%</w:t>
            </w:r>
          </w:p>
        </w:tc>
      </w:tr>
      <w:tr w:rsidR="001222BF" w:rsidRPr="00DB5B25" w:rsidTr="001222BF">
        <w:trPr>
          <w:trHeight w:val="469"/>
        </w:trPr>
        <w:tc>
          <w:tcPr>
            <w:tcW w:w="1029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1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137</w:t>
            </w:r>
          </w:p>
        </w:tc>
        <w:tc>
          <w:tcPr>
            <w:tcW w:w="2091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30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100%</w:t>
            </w:r>
          </w:p>
        </w:tc>
        <w:tc>
          <w:tcPr>
            <w:tcW w:w="2132" w:type="dxa"/>
            <w:vAlign w:val="center"/>
          </w:tcPr>
          <w:p w:rsidR="001222BF" w:rsidRPr="0006758E" w:rsidRDefault="001222BF" w:rsidP="00122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06758E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45%</w:t>
            </w:r>
          </w:p>
        </w:tc>
      </w:tr>
    </w:tbl>
    <w:p w:rsidR="004C0462" w:rsidRDefault="004C0462" w:rsidP="004C0462">
      <w:pPr>
        <w:pStyle w:val="a3"/>
        <w:ind w:left="1440"/>
        <w:rPr>
          <w:rFonts w:asciiTheme="majorHAnsi" w:hAnsiTheme="majorHAnsi"/>
          <w:b/>
          <w:i/>
          <w:color w:val="0070C0"/>
          <w:sz w:val="28"/>
          <w:szCs w:val="28"/>
          <w:lang w:val="ru-RU"/>
        </w:rPr>
      </w:pPr>
    </w:p>
    <w:p w:rsidR="00DB5B25" w:rsidRPr="00DB5B25" w:rsidRDefault="00DB5B25" w:rsidP="000E6C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5B25" w:rsidRPr="007050E6" w:rsidRDefault="00DB5B25" w:rsidP="00DB5B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 w:eastAsia="ru-RU" w:bidi="ar-SA"/>
        </w:rPr>
      </w:pPr>
    </w:p>
    <w:p w:rsidR="005D121C" w:rsidRDefault="005D121C" w:rsidP="00DB5B2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222BF" w:rsidRDefault="001222BF" w:rsidP="00621988">
      <w:pPr>
        <w:jc w:val="center"/>
        <w:rPr>
          <w:rFonts w:ascii="Verdana" w:hAnsi="Verdana"/>
          <w:b/>
          <w:i/>
          <w:color w:val="0070C0"/>
          <w:sz w:val="24"/>
          <w:szCs w:val="24"/>
          <w:lang w:val="ru-RU"/>
        </w:rPr>
      </w:pPr>
    </w:p>
    <w:p w:rsidR="00E816A3" w:rsidRDefault="00E816A3" w:rsidP="0006758E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621988" w:rsidRPr="00E816A3" w:rsidRDefault="00621988" w:rsidP="0006758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816A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Сведения о </w:t>
      </w:r>
      <w:r w:rsidR="00224061" w:rsidRPr="00E816A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педагогических </w:t>
      </w:r>
      <w:r w:rsidRPr="00E816A3">
        <w:rPr>
          <w:rFonts w:ascii="Times New Roman" w:hAnsi="Times New Roman"/>
          <w:b/>
          <w:sz w:val="28"/>
          <w:szCs w:val="28"/>
          <w:u w:val="single"/>
          <w:lang w:val="ru-RU"/>
        </w:rPr>
        <w:t>кадрах образовательного учреждения</w:t>
      </w:r>
    </w:p>
    <w:p w:rsidR="00621988" w:rsidRPr="00F81E31" w:rsidRDefault="00BD69DB" w:rsidP="00621988">
      <w:pPr>
        <w:rPr>
          <w:rFonts w:ascii="Times New Roman" w:hAnsi="Times New Roman"/>
          <w:b/>
          <w:sz w:val="28"/>
          <w:szCs w:val="28"/>
          <w:lang w:val="ru-RU"/>
        </w:rPr>
      </w:pPr>
      <w:r w:rsidRPr="00F81E31">
        <w:rPr>
          <w:rFonts w:ascii="Times New Roman" w:hAnsi="Times New Roman"/>
          <w:b/>
          <w:sz w:val="28"/>
          <w:szCs w:val="28"/>
          <w:lang w:val="ru-RU"/>
        </w:rPr>
        <w:t>Характеристика</w:t>
      </w:r>
      <w:r w:rsidR="006706B6" w:rsidRPr="00F81E3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621988" w:rsidRPr="00F81E31">
        <w:rPr>
          <w:rFonts w:ascii="Times New Roman" w:hAnsi="Times New Roman"/>
          <w:b/>
          <w:sz w:val="28"/>
          <w:szCs w:val="28"/>
          <w:lang w:val="ru-RU"/>
        </w:rPr>
        <w:t>педагогических</w:t>
      </w:r>
      <w:r w:rsidR="001C2AF2" w:rsidRPr="00F81E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1988" w:rsidRPr="00F81E31">
        <w:rPr>
          <w:rFonts w:ascii="Times New Roman" w:hAnsi="Times New Roman"/>
          <w:b/>
          <w:sz w:val="28"/>
          <w:szCs w:val="28"/>
          <w:lang w:val="ru-RU"/>
        </w:rPr>
        <w:t xml:space="preserve"> кадров </w:t>
      </w:r>
      <w:r w:rsidR="001C2AF2" w:rsidRPr="00F81E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81E31">
        <w:rPr>
          <w:rFonts w:ascii="Times New Roman" w:hAnsi="Times New Roman"/>
          <w:b/>
          <w:sz w:val="28"/>
          <w:szCs w:val="28"/>
          <w:lang w:val="ru-RU"/>
        </w:rPr>
        <w:t>по образованию</w:t>
      </w:r>
      <w:r w:rsidR="00621988" w:rsidRPr="00F81E31">
        <w:rPr>
          <w:rFonts w:ascii="Times New Roman" w:hAnsi="Times New Roman"/>
          <w:b/>
          <w:sz w:val="28"/>
          <w:szCs w:val="28"/>
          <w:lang w:val="ru-RU"/>
        </w:rPr>
        <w:t xml:space="preserve">:                                                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1713"/>
        <w:gridCol w:w="3591"/>
      </w:tblGrid>
      <w:tr w:rsidR="00621988" w:rsidRPr="003907C5" w:rsidTr="003907C5">
        <w:trPr>
          <w:trHeight w:val="373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706B6" w:rsidP="0039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7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proofErr w:type="spellStart"/>
            <w:r w:rsidR="00621988" w:rsidRPr="003907C5">
              <w:rPr>
                <w:rFonts w:ascii="Times New Roman" w:hAnsi="Times New Roman"/>
                <w:b/>
                <w:sz w:val="28"/>
                <w:szCs w:val="28"/>
              </w:rPr>
              <w:t>бразование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3907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706B6" w:rsidP="003907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907C5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  <w:proofErr w:type="spellEnd"/>
            <w:r w:rsidRPr="003907C5">
              <w:rPr>
                <w:rFonts w:ascii="Times New Roman" w:hAnsi="Times New Roman"/>
                <w:b/>
                <w:sz w:val="28"/>
                <w:szCs w:val="28"/>
              </w:rPr>
              <w:t xml:space="preserve"> в %</w:t>
            </w:r>
          </w:p>
        </w:tc>
      </w:tr>
      <w:tr w:rsidR="00621988" w:rsidRPr="003907C5" w:rsidTr="003907C5">
        <w:trPr>
          <w:trHeight w:val="28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4520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  <w:tr w:rsidR="00621988" w:rsidRPr="003907C5" w:rsidTr="003907C5">
        <w:trPr>
          <w:trHeight w:val="28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4520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Средне-профессиональное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621988" w:rsidRPr="003907C5" w:rsidTr="003907C5">
        <w:trPr>
          <w:trHeight w:val="38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4520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Незаконченное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8" w:rsidRPr="003907C5" w:rsidRDefault="00621988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</w:tbl>
    <w:p w:rsidR="003907C5" w:rsidRDefault="006706B6" w:rsidP="00BD69DB">
      <w:pPr>
        <w:rPr>
          <w:rFonts w:ascii="Times New Roman" w:hAnsi="Times New Roman"/>
          <w:sz w:val="28"/>
          <w:szCs w:val="28"/>
          <w:lang w:val="ru-RU"/>
        </w:rPr>
      </w:pPr>
      <w:r w:rsidRPr="00BD69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69DB" w:rsidRPr="00F81E31" w:rsidRDefault="00BD69DB" w:rsidP="00BD69DB">
      <w:pPr>
        <w:rPr>
          <w:rFonts w:ascii="Times New Roman" w:hAnsi="Times New Roman"/>
          <w:b/>
          <w:sz w:val="28"/>
          <w:szCs w:val="28"/>
          <w:lang w:val="ru-RU"/>
        </w:rPr>
      </w:pPr>
      <w:r w:rsidRPr="00F81E31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 педагогических  кадров  по квалификационным категориям:                                                 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1617"/>
        <w:gridCol w:w="3611"/>
      </w:tblGrid>
      <w:tr w:rsidR="006706B6" w:rsidRPr="003907C5" w:rsidTr="00452082">
        <w:trPr>
          <w:trHeight w:val="6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670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670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4520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Показатель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07C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452082"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proofErr w:type="gramEnd"/>
            <w:r w:rsidR="00452082"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452082" w:rsidRPr="003907C5">
              <w:rPr>
                <w:rFonts w:ascii="Times New Roman" w:hAnsi="Times New Roman"/>
                <w:sz w:val="28"/>
                <w:szCs w:val="28"/>
              </w:rPr>
              <w:t>в %</w:t>
            </w:r>
            <w:r w:rsidR="00452082" w:rsidRPr="003907C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706B6" w:rsidRPr="003907C5" w:rsidTr="003907C5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spellEnd"/>
            <w:r w:rsidRPr="003907C5"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6706B6" w:rsidRPr="003907C5" w:rsidTr="003907C5">
        <w:trPr>
          <w:trHeight w:val="3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7C5"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390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C5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6706B6" w:rsidRPr="003907C5" w:rsidTr="006E758E">
        <w:trPr>
          <w:trHeight w:val="2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6706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аттестовано (из-за отсутствия </w:t>
            </w:r>
            <w:r w:rsidR="00DD0C61"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0C61" w:rsidRPr="003907C5">
              <w:rPr>
                <w:rFonts w:ascii="Times New Roman" w:hAnsi="Times New Roman"/>
                <w:sz w:val="28"/>
                <w:szCs w:val="28"/>
                <w:lang w:val="ru-RU"/>
              </w:rPr>
              <w:t>пед</w:t>
            </w:r>
            <w:proofErr w:type="spellEnd"/>
            <w:r w:rsidR="00DD0C61" w:rsidRPr="00390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907C5">
              <w:rPr>
                <w:rFonts w:ascii="Times New Roman" w:hAnsi="Times New Roman"/>
                <w:sz w:val="28"/>
                <w:szCs w:val="28"/>
                <w:lang w:val="ru-RU"/>
              </w:rPr>
              <w:t>стажа)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6706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7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B6" w:rsidRPr="003907C5" w:rsidRDefault="006706B6" w:rsidP="006706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7C5">
              <w:rPr>
                <w:rFonts w:ascii="Times New Roman" w:hAnsi="Times New Roman"/>
                <w:sz w:val="28"/>
                <w:szCs w:val="28"/>
                <w:lang w:val="ru-RU"/>
              </w:rPr>
              <w:t>5 %</w:t>
            </w:r>
          </w:p>
        </w:tc>
      </w:tr>
    </w:tbl>
    <w:p w:rsidR="00047B27" w:rsidRDefault="00047B27" w:rsidP="00621988">
      <w:pPr>
        <w:jc w:val="center"/>
        <w:rPr>
          <w:b/>
          <w:lang w:val="ru-RU"/>
        </w:rPr>
      </w:pPr>
    </w:p>
    <w:p w:rsidR="003907C5" w:rsidRDefault="003907C5" w:rsidP="0006758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570FC">
        <w:rPr>
          <w:rFonts w:ascii="Times New Roman" w:hAnsi="Times New Roman"/>
          <w:b/>
          <w:sz w:val="28"/>
          <w:szCs w:val="28"/>
          <w:lang w:val="ru-RU"/>
        </w:rPr>
        <w:t>Список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МОУ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Арамашевская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СОШ»</w:t>
      </w:r>
      <w:r w:rsidRPr="003570FC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3907C5" w:rsidRDefault="003907C5" w:rsidP="0006758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570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прошедших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курсы повышения квалификации</w:t>
      </w:r>
      <w:r w:rsidRPr="003570FC">
        <w:rPr>
          <w:rFonts w:ascii="Times New Roman" w:hAnsi="Times New Roman"/>
          <w:b/>
          <w:sz w:val="28"/>
          <w:szCs w:val="28"/>
          <w:lang w:val="ru-RU"/>
        </w:rPr>
        <w:t xml:space="preserve"> в 2012-2013 уч</w:t>
      </w:r>
      <w:r>
        <w:rPr>
          <w:rFonts w:ascii="Times New Roman" w:hAnsi="Times New Roman"/>
          <w:b/>
          <w:sz w:val="28"/>
          <w:szCs w:val="28"/>
          <w:lang w:val="ru-RU"/>
        </w:rPr>
        <w:t>ебном</w:t>
      </w:r>
      <w:r w:rsidRPr="003570FC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3907C5" w:rsidRPr="003570FC" w:rsidRDefault="003907C5" w:rsidP="0039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"/>
        <w:gridCol w:w="1638"/>
        <w:gridCol w:w="10064"/>
        <w:gridCol w:w="850"/>
        <w:gridCol w:w="2237"/>
        <w:gridCol w:w="31"/>
        <w:gridCol w:w="34"/>
      </w:tblGrid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669" w:type="dxa"/>
            <w:gridSpan w:val="2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ФИО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0064" w:type="dxa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курсов, семинаров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253">
              <w:rPr>
                <w:rFonts w:ascii="Times New Roman" w:hAnsi="Times New Roman"/>
                <w:bCs/>
                <w:szCs w:val="28"/>
                <w:lang w:val="ru-RU"/>
              </w:rPr>
              <w:t>Кол-во часо</w:t>
            </w:r>
            <w:r>
              <w:rPr>
                <w:rFonts w:ascii="Times New Roman" w:hAnsi="Times New Roman"/>
                <w:bCs/>
                <w:szCs w:val="28"/>
                <w:lang w:val="ru-RU"/>
              </w:rPr>
              <w:t>в</w:t>
            </w:r>
          </w:p>
        </w:tc>
        <w:tc>
          <w:tcPr>
            <w:tcW w:w="2237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Мес</w:t>
            </w:r>
            <w:r w:rsidRPr="00175CA1">
              <w:rPr>
                <w:rFonts w:ascii="Times New Roman" w:hAnsi="Times New Roman"/>
                <w:bCs/>
                <w:sz w:val="28"/>
                <w:szCs w:val="28"/>
              </w:rPr>
              <w:t>то</w:t>
            </w:r>
            <w:proofErr w:type="spellEnd"/>
            <w:r w:rsidRPr="00175C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5CA1">
              <w:rPr>
                <w:rFonts w:ascii="Times New Roman" w:hAnsi="Times New Roman"/>
                <w:bCs/>
                <w:sz w:val="28"/>
                <w:szCs w:val="28"/>
              </w:rPr>
              <w:t>прохождения</w:t>
            </w:r>
            <w:proofErr w:type="spellEnd"/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</w:rPr>
              <w:t>Аксенова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«Подготовка организаторов единого государственного экзамена»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</w:rPr>
              <w:t>Екатеринбург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</w:rPr>
              <w:t>, ИРО</w:t>
            </w:r>
          </w:p>
        </w:tc>
      </w:tr>
      <w:tr w:rsidR="003907C5" w:rsidRPr="00A25B85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</w:rPr>
              <w:t>Баянкина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Семинар: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«Формирование навыков учебной деятельности средствами современных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условиях новых стандартов на примере УМК «Начальная инновационная школа» изд-ва «Русское слово».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«Педагогические технологии организации детских каникул»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237" w:type="dxa"/>
          </w:tcPr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  <w:p w:rsidR="00047616" w:rsidRPr="00175CA1" w:rsidRDefault="00047616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B3332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«ФГОС ООО: идеология, содержание, технологии введения»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Вариативный модуль для учителей русского языка и литературы.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A25B85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Белалова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Д.А.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Семинары: (2)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«Формирование навыков учебной деятельности средствами современных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условиях новых стандартов на примере УМК «Начальная инновационная школа» изд-ва «Русское слово».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«ФГОС ООО: идеология, содержание, технологии введения. ВМ для педагогов основной школы»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237" w:type="dxa"/>
          </w:tcPr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  <w:p w:rsidR="000C2958" w:rsidRDefault="000C2958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2958" w:rsidRPr="00175CA1" w:rsidRDefault="000C2958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0A7839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Глазунова В.А.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«ФГОС ООО: идеология, содержание, технологии введения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(для учителей физики, химии, биологии, географии, математики)</w:t>
            </w:r>
            <w:proofErr w:type="gramEnd"/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0A7839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9" w:type="dxa"/>
            <w:gridSpan w:val="2"/>
            <w:vAlign w:val="center"/>
          </w:tcPr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Доронин П.Ф.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Курсы: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подход: особенности организации физического воспитания обучающихся в условиях стандартизации».</w:t>
            </w:r>
            <w:proofErr w:type="gramEnd"/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237" w:type="dxa"/>
          </w:tcPr>
          <w:p w:rsidR="003907C5" w:rsidRPr="00175CA1" w:rsidRDefault="00047616" w:rsidP="00047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Камышловский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</w:t>
            </w:r>
            <w:r w:rsidR="003907C5">
              <w:rPr>
                <w:rFonts w:ascii="Times New Roman" w:hAnsi="Times New Roman"/>
                <w:sz w:val="28"/>
                <w:szCs w:val="28"/>
                <w:lang w:val="ru-RU"/>
              </w:rPr>
              <w:t>колледж</w:t>
            </w:r>
            <w:proofErr w:type="spellEnd"/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Кокшарова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Курсы: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«ФГОС ООО: идеология, содержание, технологии введения ВМ для педагогов основной школы»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175CA1" w:rsidTr="00047616">
        <w:trPr>
          <w:gridAfter w:val="2"/>
          <w:wAfter w:w="65" w:type="dxa"/>
          <w:trHeight w:val="423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Лацкова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Курсы: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««ФГОС ООО: идеология, содержание, технологии введения ВМ для педагогов основной школы».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Курсы: «Математическое образование в основной и средней (полной) школе в соответствии с ФГОС ООО».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A25B85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Петрова М.Н.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Семинары: (2)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«Формирование навыков учебной деятельности средствами современных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условиях новых стандартов на примере УМК «Начальная инновационная школа» изд-ва «Русское слово», «Психолого-педагогическая диагностика проявлений детской одаренности».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«ФГОС ООО: идеология, содержание, технологии введения»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ГОУ ВПО «УГПУ»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Саблина М.Г.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Курсы: «Методика обучения информатике и ИКТ» (создание и развитие информационно-образовательной среды образовательных учреждений в соответствии с требованиями ФГОС ООО)</w:t>
            </w:r>
          </w:p>
        </w:tc>
        <w:tc>
          <w:tcPr>
            <w:tcW w:w="850" w:type="dxa"/>
          </w:tcPr>
          <w:p w:rsidR="003907C5" w:rsidRPr="000A7839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 ИРО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Телегина Е.Г.</w:t>
            </w:r>
          </w:p>
        </w:tc>
        <w:tc>
          <w:tcPr>
            <w:tcW w:w="10064" w:type="dxa"/>
          </w:tcPr>
          <w:p w:rsidR="003907C5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Семинары: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Личностные результаты школьного образования: проектирование, формирование, диагностика и оценка», «Формирование навыков учебной деятельности средствами современных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условиях новых стандартов на примере УМК «Начальная инновационная школа» изд-ва «Русское слово», «Психолого-педагогическая диагностика проявлений детской одаренности». </w:t>
            </w:r>
          </w:p>
          <w:p w:rsidR="003907C5" w:rsidRPr="00503253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персоналом (менеджмент)»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 ИРО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ГОУ ВПО «УГПУ»</w:t>
            </w: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</w:tc>
      </w:tr>
      <w:tr w:rsidR="003907C5" w:rsidRPr="00175CA1" w:rsidTr="00F837C4">
        <w:trPr>
          <w:gridAfter w:val="2"/>
          <w:wAfter w:w="65" w:type="dxa"/>
          <w:trHeight w:val="639"/>
        </w:trPr>
        <w:tc>
          <w:tcPr>
            <w:tcW w:w="566" w:type="dxa"/>
            <w:vAlign w:val="center"/>
          </w:tcPr>
          <w:p w:rsidR="003907C5" w:rsidRPr="000A7839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9" w:type="dxa"/>
            <w:gridSpan w:val="2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Телегина О.А.</w:t>
            </w:r>
          </w:p>
        </w:tc>
        <w:tc>
          <w:tcPr>
            <w:tcW w:w="10064" w:type="dxa"/>
            <w:hideMark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Семинары: (2)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 Государственная итоговая аттестация (ЕГЭ) по английскому языку: структура, содержание»,  «Информационно-образовательная среда современных УМК по английскому языку издательства «Просвещение» как основа реализации ФГОС начального и основного общего образования».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«ФГОС ООО: идеология, содержание, технологии введения» 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37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 ИРО</w:t>
            </w:r>
          </w:p>
        </w:tc>
      </w:tr>
      <w:tr w:rsidR="003907C5" w:rsidRPr="00175CA1" w:rsidTr="00F837C4">
        <w:trPr>
          <w:gridAfter w:val="2"/>
          <w:wAfter w:w="65" w:type="dxa"/>
          <w:trHeight w:val="565"/>
        </w:trPr>
        <w:tc>
          <w:tcPr>
            <w:tcW w:w="566" w:type="dxa"/>
            <w:vAlign w:val="center"/>
          </w:tcPr>
          <w:p w:rsidR="003907C5" w:rsidRPr="000A7839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69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Курсы: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«Деятельность педагогических коллективов школ по реализации ФГОС основной (5 – 9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) школы».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Профессиональная переподготовка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персоналом (менеджмент)» </w:t>
            </w:r>
          </w:p>
          <w:p w:rsidR="003907C5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Курсы по пожарной безопасности</w:t>
            </w:r>
          </w:p>
          <w:p w:rsidR="003907C5" w:rsidRPr="00503253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Курсы: «Методология и практика государственно-общественного управления в ОУ». Вариативный модуль: «Создание и функционирование автономного учреждения»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25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237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г. Москва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  <w:p w:rsidR="003907C5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 ИРО</w:t>
            </w:r>
          </w:p>
        </w:tc>
      </w:tr>
      <w:tr w:rsidR="003907C5" w:rsidRPr="00A25B85" w:rsidTr="00047616">
        <w:trPr>
          <w:gridAfter w:val="1"/>
          <w:wAfter w:w="34" w:type="dxa"/>
          <w:trHeight w:val="423"/>
        </w:trPr>
        <w:tc>
          <w:tcPr>
            <w:tcW w:w="566" w:type="dxa"/>
            <w:vAlign w:val="center"/>
          </w:tcPr>
          <w:p w:rsidR="003907C5" w:rsidRPr="000A7839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25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9" w:type="dxa"/>
            <w:gridSpan w:val="2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Телегина М.Ю.</w:t>
            </w:r>
          </w:p>
        </w:tc>
        <w:tc>
          <w:tcPr>
            <w:tcW w:w="10064" w:type="dxa"/>
            <w:hideMark/>
          </w:tcPr>
          <w:p w:rsidR="003907C5" w:rsidRPr="00503253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Семинар: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Личностные результаты школьного образования: проектирование, формирование, диагностика и оценка». 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Профессиональная переподготовка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«Управление персоналом (менеджмент)» 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  <w:tc>
          <w:tcPr>
            <w:tcW w:w="2268" w:type="dxa"/>
            <w:gridSpan w:val="2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 ИРО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</w:tc>
      </w:tr>
      <w:tr w:rsidR="003907C5" w:rsidRPr="00A25B85" w:rsidTr="00F837C4">
        <w:trPr>
          <w:trHeight w:val="639"/>
        </w:trPr>
        <w:tc>
          <w:tcPr>
            <w:tcW w:w="597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38" w:type="dxa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</w:rPr>
              <w:t>Телегин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064" w:type="dxa"/>
            <w:hideMark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Всероссийский семинар: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«Развитие патриотического воспитания: современные аспекты» </w:t>
            </w: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(выступление, всероссийский уровень)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«ФГОС ООО: идеология, содержание, технологии введения ВМ для педагогов основной школы»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302" w:type="dxa"/>
            <w:gridSpan w:val="3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Дворец Молодежи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A25B85" w:rsidTr="00F837C4">
        <w:trPr>
          <w:trHeight w:val="639"/>
        </w:trPr>
        <w:tc>
          <w:tcPr>
            <w:tcW w:w="597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38" w:type="dxa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Фищукова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Е.Ю.</w:t>
            </w:r>
          </w:p>
        </w:tc>
        <w:tc>
          <w:tcPr>
            <w:tcW w:w="10064" w:type="dxa"/>
            <w:hideMark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Научно-практическая конференция: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«Педагогическая технология как условие реализации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подхода в условиях внедрения ФГОС» </w:t>
            </w: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(выступление, муниципальный уровень). 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«ФГОС ООО: идеология, содержание, технологии введения ВМ для педагогов основной школы» 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02" w:type="dxa"/>
            <w:gridSpan w:val="3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ГБОУ СПО СО «АППК» Алапаевск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175CA1" w:rsidTr="00F837C4">
        <w:trPr>
          <w:trHeight w:val="639"/>
        </w:trPr>
        <w:tc>
          <w:tcPr>
            <w:tcW w:w="597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38" w:type="dxa"/>
            <w:vAlign w:val="center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Черепанова О.Г.</w:t>
            </w:r>
          </w:p>
        </w:tc>
        <w:tc>
          <w:tcPr>
            <w:tcW w:w="10064" w:type="dxa"/>
            <w:hideMark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Курсы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«ФГОС ООО: идеология, содержание, технологии введения»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Вариативный модуль для учителей русского языка и литературы.</w:t>
            </w:r>
          </w:p>
        </w:tc>
        <w:tc>
          <w:tcPr>
            <w:tcW w:w="850" w:type="dxa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2302" w:type="dxa"/>
            <w:gridSpan w:val="3"/>
            <w:hideMark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Екатеринбург, ИРО</w:t>
            </w:r>
          </w:p>
        </w:tc>
      </w:tr>
      <w:tr w:rsidR="003907C5" w:rsidRPr="00175CA1" w:rsidTr="00F837C4">
        <w:trPr>
          <w:trHeight w:val="2272"/>
        </w:trPr>
        <w:tc>
          <w:tcPr>
            <w:tcW w:w="597" w:type="dxa"/>
            <w:gridSpan w:val="2"/>
            <w:vAlign w:val="center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38" w:type="dxa"/>
            <w:vAlign w:val="center"/>
          </w:tcPr>
          <w:p w:rsidR="003907C5" w:rsidRPr="000A7839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7839">
              <w:rPr>
                <w:rFonts w:ascii="Times New Roman" w:hAnsi="Times New Roman"/>
                <w:sz w:val="28"/>
                <w:szCs w:val="28"/>
                <w:lang w:val="ru-RU"/>
              </w:rPr>
              <w:t>Шмакова Н.А.</w:t>
            </w:r>
          </w:p>
        </w:tc>
        <w:tc>
          <w:tcPr>
            <w:tcW w:w="10064" w:type="dxa"/>
          </w:tcPr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Семинар: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«Организация аттестации педагогических работников в образовательном учреждении».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Научно-практическая конференция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«Педагогическая технология как условие реализации </w:t>
            </w:r>
            <w:proofErr w:type="spellStart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подхода в условиях внедрения ФГОС» </w:t>
            </w: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(выступление, муниципальный уровень). 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Профессиональная переподготовка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«Управление персоналом (менеджмент)»</w:t>
            </w:r>
            <w:r w:rsidRPr="00175C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  <w:tc>
          <w:tcPr>
            <w:tcW w:w="2302" w:type="dxa"/>
            <w:gridSpan w:val="3"/>
          </w:tcPr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07C5" w:rsidRPr="00175CA1" w:rsidRDefault="003907C5" w:rsidP="00F83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ГБОУ СПО СО «АППК» Алапаевск</w:t>
            </w:r>
          </w:p>
          <w:p w:rsidR="003907C5" w:rsidRPr="00175CA1" w:rsidRDefault="003907C5" w:rsidP="00F83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5CA1">
              <w:rPr>
                <w:rFonts w:ascii="Times New Roman" w:hAnsi="Times New Roman"/>
                <w:sz w:val="28"/>
                <w:szCs w:val="28"/>
                <w:lang w:val="ru-RU"/>
              </w:rPr>
              <w:t>г. Екатеринбург</w:t>
            </w:r>
          </w:p>
        </w:tc>
      </w:tr>
    </w:tbl>
    <w:p w:rsidR="00621988" w:rsidRPr="00621988" w:rsidRDefault="00621988" w:rsidP="00621988">
      <w:pPr>
        <w:jc w:val="both"/>
        <w:rPr>
          <w:lang w:val="ru-RU"/>
        </w:rPr>
      </w:pPr>
    </w:p>
    <w:p w:rsidR="006E758E" w:rsidRPr="00306177" w:rsidRDefault="00306177" w:rsidP="0030617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ПРОФЕССИОНАЛЬНАЯ АКТИВНОСТЬ ПЕДАГОГОВ</w:t>
      </w:r>
      <w:r w:rsidR="00D72207" w:rsidRPr="0030617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571BA" w:rsidRPr="003061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E758E" w:rsidRPr="00306177" w:rsidRDefault="00D72207" w:rsidP="00E816A3">
      <w:pPr>
        <w:pStyle w:val="a6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</w:pPr>
      <w:r w:rsidRPr="00306177">
        <w:rPr>
          <w:rFonts w:asciiTheme="majorHAnsi" w:hAnsiTheme="majorHAnsi"/>
          <w:b/>
          <w:sz w:val="28"/>
          <w:szCs w:val="28"/>
          <w:lang w:val="ru-RU"/>
        </w:rPr>
        <w:t>Участие во всероссийском конкурсе</w:t>
      </w:r>
      <w:r w:rsidR="00E816A3"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  <w:t xml:space="preserve">   </w:t>
      </w:r>
      <w:r w:rsidR="00E71BA7" w:rsidRPr="00306177"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  <w:t>Межшкольной Ассоциации Учителей</w:t>
      </w:r>
    </w:p>
    <w:p w:rsidR="00621988" w:rsidRPr="00306177" w:rsidRDefault="00E71BA7" w:rsidP="00E816A3">
      <w:pPr>
        <w:pStyle w:val="a6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</w:pPr>
      <w:r w:rsidRPr="00306177"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  <w:lastRenderedPageBreak/>
        <w:t>Научно-Естественных Дисциплин (МАУНЕД)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7027"/>
        <w:gridCol w:w="3891"/>
      </w:tblGrid>
      <w:tr w:rsidR="00F837C4" w:rsidTr="00F837C4">
        <w:trPr>
          <w:trHeight w:val="382"/>
        </w:trPr>
        <w:tc>
          <w:tcPr>
            <w:tcW w:w="1384" w:type="dxa"/>
            <w:vAlign w:val="center"/>
          </w:tcPr>
          <w:p w:rsidR="00F837C4" w:rsidRPr="00F837C4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F837C4" w:rsidRPr="00F837C4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  <w:r w:rsidRPr="00F837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7027" w:type="dxa"/>
            <w:vAlign w:val="center"/>
          </w:tcPr>
          <w:p w:rsidR="00F837C4" w:rsidRPr="00F837C4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</w:t>
            </w:r>
            <w:proofErr w:type="spellEnd"/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«МАУНЕД»</w:t>
            </w:r>
          </w:p>
        </w:tc>
        <w:tc>
          <w:tcPr>
            <w:tcW w:w="3891" w:type="dxa"/>
            <w:vAlign w:val="center"/>
          </w:tcPr>
          <w:p w:rsidR="00F837C4" w:rsidRPr="00F837C4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7C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  <w:proofErr w:type="spellEnd"/>
          </w:p>
        </w:tc>
      </w:tr>
      <w:tr w:rsidR="00F837C4" w:rsidTr="00F837C4">
        <w:trPr>
          <w:trHeight w:val="408"/>
        </w:trPr>
        <w:tc>
          <w:tcPr>
            <w:tcW w:w="1384" w:type="dxa"/>
            <w:vAlign w:val="center"/>
          </w:tcPr>
          <w:p w:rsidR="00F837C4" w:rsidRPr="00F837C4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37C4" w:rsidRPr="00F837C4" w:rsidRDefault="00F837C4" w:rsidP="00F83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7C4">
              <w:rPr>
                <w:rFonts w:ascii="Times New Roman" w:hAnsi="Times New Roman"/>
                <w:sz w:val="28"/>
                <w:szCs w:val="28"/>
              </w:rPr>
              <w:t>Баянкина</w:t>
            </w:r>
            <w:proofErr w:type="spellEnd"/>
            <w:r w:rsidRPr="00F837C4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7027" w:type="dxa"/>
            <w:vAlign w:val="center"/>
          </w:tcPr>
          <w:p w:rsidR="00F837C4" w:rsidRPr="00F837C4" w:rsidRDefault="00F837C4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7C4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F83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837C4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F83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7C4">
              <w:rPr>
                <w:rFonts w:ascii="Times New Roman" w:hAnsi="Times New Roman"/>
                <w:sz w:val="28"/>
                <w:szCs w:val="28"/>
              </w:rPr>
              <w:t>классного</w:t>
            </w:r>
            <w:proofErr w:type="spellEnd"/>
            <w:r w:rsidRPr="00F83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7C4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3891" w:type="dxa"/>
            <w:vAlign w:val="center"/>
          </w:tcPr>
          <w:p w:rsidR="00F837C4" w:rsidRPr="00215EE1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F837C4" w:rsidTr="00215EE1">
        <w:trPr>
          <w:trHeight w:val="484"/>
        </w:trPr>
        <w:tc>
          <w:tcPr>
            <w:tcW w:w="1384" w:type="dxa"/>
            <w:vAlign w:val="center"/>
          </w:tcPr>
          <w:p w:rsidR="00F837C4" w:rsidRPr="005463BC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F837C4" w:rsidRPr="00546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837C4" w:rsidRPr="005463BC" w:rsidRDefault="00F837C4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3BC">
              <w:rPr>
                <w:rFonts w:ascii="Times New Roman" w:hAnsi="Times New Roman"/>
                <w:sz w:val="28"/>
                <w:szCs w:val="28"/>
              </w:rPr>
              <w:t>Шмакова</w:t>
            </w:r>
            <w:proofErr w:type="spellEnd"/>
            <w:r w:rsidRPr="005463B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027" w:type="dxa"/>
            <w:vAlign w:val="center"/>
          </w:tcPr>
          <w:p w:rsidR="00F837C4" w:rsidRPr="005463BC" w:rsidRDefault="00F837C4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>Метод</w:t>
            </w:r>
            <w:proofErr w:type="gramStart"/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>азработка внеклассного мероприятия,</w:t>
            </w:r>
          </w:p>
          <w:p w:rsidR="00F837C4" w:rsidRPr="005463BC" w:rsidRDefault="00F837C4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3BC">
              <w:rPr>
                <w:rFonts w:ascii="Times New Roman" w:hAnsi="Times New Roman"/>
                <w:sz w:val="28"/>
                <w:szCs w:val="28"/>
                <w:lang w:val="ru-RU"/>
              </w:rPr>
              <w:t>«Лучшее из опыта работы»</w:t>
            </w:r>
          </w:p>
        </w:tc>
        <w:tc>
          <w:tcPr>
            <w:tcW w:w="3891" w:type="dxa"/>
            <w:vAlign w:val="center"/>
          </w:tcPr>
          <w:p w:rsidR="00F837C4" w:rsidRPr="00215EE1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  <w:p w:rsidR="00F837C4" w:rsidRPr="00215EE1" w:rsidRDefault="00F837C4" w:rsidP="00F837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215EE1" w:rsidTr="00215EE1">
        <w:trPr>
          <w:trHeight w:val="484"/>
        </w:trPr>
        <w:tc>
          <w:tcPr>
            <w:tcW w:w="1384" w:type="dxa"/>
            <w:vAlign w:val="center"/>
          </w:tcPr>
          <w:p w:rsidR="00215EE1" w:rsidRPr="00215EE1" w:rsidRDefault="00215EE1" w:rsidP="00215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215EE1" w:rsidRPr="00215EE1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Баталова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7027" w:type="dxa"/>
            <w:vAlign w:val="center"/>
          </w:tcPr>
          <w:p w:rsidR="00215EE1" w:rsidRPr="00215EE1" w:rsidRDefault="00215EE1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Методическая разработка занятия по внеурочной деятельности</w:t>
            </w:r>
          </w:p>
        </w:tc>
        <w:tc>
          <w:tcPr>
            <w:tcW w:w="3891" w:type="dxa"/>
            <w:vAlign w:val="center"/>
          </w:tcPr>
          <w:p w:rsidR="00215EE1" w:rsidRPr="00215EE1" w:rsidRDefault="00215EE1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215EE1" w:rsidTr="00215EE1">
        <w:trPr>
          <w:trHeight w:val="484"/>
        </w:trPr>
        <w:tc>
          <w:tcPr>
            <w:tcW w:w="1384" w:type="dxa"/>
            <w:vAlign w:val="center"/>
          </w:tcPr>
          <w:p w:rsidR="00215EE1" w:rsidRPr="00215EE1" w:rsidRDefault="00215EE1" w:rsidP="00215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215EE1" w:rsidRPr="00215EE1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</w:p>
        </w:tc>
        <w:tc>
          <w:tcPr>
            <w:tcW w:w="7027" w:type="dxa"/>
            <w:vAlign w:val="center"/>
          </w:tcPr>
          <w:p w:rsidR="00215EE1" w:rsidRPr="00215EE1" w:rsidRDefault="00215EE1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внеклассного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891" w:type="dxa"/>
            <w:vAlign w:val="center"/>
          </w:tcPr>
          <w:p w:rsidR="00215EE1" w:rsidRPr="00215EE1" w:rsidRDefault="00215EE1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215EE1" w:rsidTr="00215EE1">
        <w:trPr>
          <w:trHeight w:val="510"/>
        </w:trPr>
        <w:tc>
          <w:tcPr>
            <w:tcW w:w="1384" w:type="dxa"/>
            <w:vAlign w:val="center"/>
          </w:tcPr>
          <w:p w:rsidR="00215EE1" w:rsidRPr="00215EE1" w:rsidRDefault="00215EE1" w:rsidP="00215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215EE1" w:rsidRPr="00215EE1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</w:tc>
        <w:tc>
          <w:tcPr>
            <w:tcW w:w="7027" w:type="dxa"/>
            <w:vAlign w:val="center"/>
          </w:tcPr>
          <w:p w:rsidR="00215EE1" w:rsidRPr="00215EE1" w:rsidRDefault="00215EE1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интегрированного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91" w:type="dxa"/>
            <w:vAlign w:val="center"/>
          </w:tcPr>
          <w:p w:rsidR="00215EE1" w:rsidRPr="00215EE1" w:rsidRDefault="00215EE1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2, 3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места</w:t>
            </w:r>
            <w:proofErr w:type="spellEnd"/>
          </w:p>
        </w:tc>
      </w:tr>
      <w:tr w:rsidR="00215EE1" w:rsidTr="00215EE1">
        <w:trPr>
          <w:trHeight w:val="484"/>
        </w:trPr>
        <w:tc>
          <w:tcPr>
            <w:tcW w:w="1384" w:type="dxa"/>
            <w:vAlign w:val="center"/>
          </w:tcPr>
          <w:p w:rsidR="00215EE1" w:rsidRPr="00215EE1" w:rsidRDefault="00215EE1" w:rsidP="00215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215EE1" w:rsidRPr="00215EE1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Телегин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027" w:type="dxa"/>
            <w:vAlign w:val="center"/>
          </w:tcPr>
          <w:p w:rsidR="00215EE1" w:rsidRPr="00215EE1" w:rsidRDefault="00215EE1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интегрированного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91" w:type="dxa"/>
            <w:vAlign w:val="center"/>
          </w:tcPr>
          <w:p w:rsidR="00215EE1" w:rsidRPr="00215EE1" w:rsidRDefault="00215EE1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215EE1" w:rsidTr="00215EE1">
        <w:trPr>
          <w:trHeight w:val="510"/>
        </w:trPr>
        <w:tc>
          <w:tcPr>
            <w:tcW w:w="1384" w:type="dxa"/>
            <w:vAlign w:val="center"/>
          </w:tcPr>
          <w:p w:rsidR="00215EE1" w:rsidRPr="00215EE1" w:rsidRDefault="00215EE1" w:rsidP="00215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215EE1" w:rsidRPr="00215EE1" w:rsidRDefault="00215EE1" w:rsidP="00215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Черепанова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О.Г. </w:t>
            </w:r>
          </w:p>
        </w:tc>
        <w:tc>
          <w:tcPr>
            <w:tcW w:w="7027" w:type="dxa"/>
            <w:vAlign w:val="center"/>
          </w:tcPr>
          <w:p w:rsidR="00215EE1" w:rsidRPr="00215EE1" w:rsidRDefault="00215EE1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интегрированного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91" w:type="dxa"/>
            <w:vAlign w:val="center"/>
          </w:tcPr>
          <w:p w:rsidR="00215EE1" w:rsidRPr="00215EE1" w:rsidRDefault="00215EE1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306177" w:rsidTr="000D4ECB">
        <w:trPr>
          <w:trHeight w:val="510"/>
        </w:trPr>
        <w:tc>
          <w:tcPr>
            <w:tcW w:w="1384" w:type="dxa"/>
            <w:vAlign w:val="center"/>
          </w:tcPr>
          <w:p w:rsidR="00306177" w:rsidRPr="000D4ECB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306177" w:rsidRPr="000D4ECB" w:rsidRDefault="00306177" w:rsidP="000D4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CB">
              <w:rPr>
                <w:rFonts w:ascii="Times New Roman" w:hAnsi="Times New Roman"/>
                <w:sz w:val="28"/>
                <w:szCs w:val="28"/>
              </w:rPr>
              <w:t>Белалова</w:t>
            </w:r>
            <w:proofErr w:type="spellEnd"/>
            <w:r w:rsidRPr="000D4ECB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7027" w:type="dxa"/>
            <w:vAlign w:val="center"/>
          </w:tcPr>
          <w:p w:rsidR="00306177" w:rsidRPr="00215EE1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E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интегрированного</w:t>
            </w:r>
            <w:proofErr w:type="spellEnd"/>
            <w:r w:rsidRPr="0021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E1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891" w:type="dxa"/>
            <w:vAlign w:val="center"/>
          </w:tcPr>
          <w:p w:rsidR="00306177" w:rsidRPr="00215EE1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215EE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306177" w:rsidRPr="00306177" w:rsidTr="000D4ECB">
        <w:trPr>
          <w:trHeight w:val="510"/>
        </w:trPr>
        <w:tc>
          <w:tcPr>
            <w:tcW w:w="1384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0" w:type="dxa"/>
            <w:vAlign w:val="center"/>
          </w:tcPr>
          <w:p w:rsidR="00306177" w:rsidRPr="00306177" w:rsidRDefault="00306177" w:rsidP="000D4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Телегина О.А. </w:t>
            </w:r>
          </w:p>
        </w:tc>
        <w:tc>
          <w:tcPr>
            <w:tcW w:w="7027" w:type="dxa"/>
            <w:vAlign w:val="center"/>
          </w:tcPr>
          <w:p w:rsidR="00306177" w:rsidRPr="00306177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Метод</w:t>
            </w:r>
            <w:proofErr w:type="gramStart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азработка интегрированного урока,</w:t>
            </w:r>
          </w:p>
          <w:p w:rsidR="00306177" w:rsidRPr="00306177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«Лучшее из опыта работы»</w:t>
            </w:r>
          </w:p>
        </w:tc>
        <w:tc>
          <w:tcPr>
            <w:tcW w:w="3891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место</w:t>
            </w:r>
          </w:p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место</w:t>
            </w:r>
          </w:p>
        </w:tc>
      </w:tr>
      <w:tr w:rsidR="00306177" w:rsidRPr="00306177" w:rsidTr="000D4ECB">
        <w:trPr>
          <w:trHeight w:val="510"/>
        </w:trPr>
        <w:tc>
          <w:tcPr>
            <w:tcW w:w="1384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0" w:type="dxa"/>
            <w:vAlign w:val="center"/>
          </w:tcPr>
          <w:p w:rsidR="00306177" w:rsidRPr="00306177" w:rsidRDefault="00306177" w:rsidP="000D4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Глазунова В.А. </w:t>
            </w:r>
          </w:p>
        </w:tc>
        <w:tc>
          <w:tcPr>
            <w:tcW w:w="7027" w:type="dxa"/>
            <w:vAlign w:val="center"/>
          </w:tcPr>
          <w:p w:rsidR="00306177" w:rsidRPr="00306177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Метод</w:t>
            </w:r>
            <w:proofErr w:type="gramStart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азработка интегрированного урока</w:t>
            </w:r>
          </w:p>
        </w:tc>
        <w:tc>
          <w:tcPr>
            <w:tcW w:w="3891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место</w:t>
            </w:r>
          </w:p>
        </w:tc>
      </w:tr>
      <w:tr w:rsidR="00306177" w:rsidRPr="00306177" w:rsidTr="000D4ECB">
        <w:trPr>
          <w:trHeight w:val="510"/>
        </w:trPr>
        <w:tc>
          <w:tcPr>
            <w:tcW w:w="1384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60" w:type="dxa"/>
            <w:vAlign w:val="center"/>
          </w:tcPr>
          <w:p w:rsidR="00306177" w:rsidRPr="00306177" w:rsidRDefault="00306177" w:rsidP="000D4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Саблина М.Г. </w:t>
            </w:r>
          </w:p>
        </w:tc>
        <w:tc>
          <w:tcPr>
            <w:tcW w:w="7027" w:type="dxa"/>
            <w:vAlign w:val="center"/>
          </w:tcPr>
          <w:p w:rsidR="00306177" w:rsidRPr="00306177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внеклассного мероприятия</w:t>
            </w:r>
          </w:p>
        </w:tc>
        <w:tc>
          <w:tcPr>
            <w:tcW w:w="3891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место</w:t>
            </w:r>
          </w:p>
        </w:tc>
      </w:tr>
      <w:tr w:rsidR="00306177" w:rsidRPr="00306177" w:rsidTr="000D4ECB">
        <w:trPr>
          <w:trHeight w:val="510"/>
        </w:trPr>
        <w:tc>
          <w:tcPr>
            <w:tcW w:w="1384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60" w:type="dxa"/>
            <w:vAlign w:val="center"/>
          </w:tcPr>
          <w:p w:rsidR="00306177" w:rsidRPr="00306177" w:rsidRDefault="00306177" w:rsidP="000D4E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Петрова  М.Н.</w:t>
            </w:r>
          </w:p>
        </w:tc>
        <w:tc>
          <w:tcPr>
            <w:tcW w:w="7027" w:type="dxa"/>
            <w:vAlign w:val="center"/>
          </w:tcPr>
          <w:p w:rsidR="00306177" w:rsidRPr="00306177" w:rsidRDefault="00306177" w:rsidP="00E81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sz w:val="28"/>
                <w:szCs w:val="28"/>
                <w:lang w:val="ru-RU"/>
              </w:rPr>
              <w:t>«Лучшее из опыта работы»</w:t>
            </w:r>
          </w:p>
        </w:tc>
        <w:tc>
          <w:tcPr>
            <w:tcW w:w="3891" w:type="dxa"/>
            <w:vAlign w:val="center"/>
          </w:tcPr>
          <w:p w:rsidR="00306177" w:rsidRPr="00306177" w:rsidRDefault="00306177" w:rsidP="00A61A6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6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</w:t>
            </w:r>
          </w:p>
        </w:tc>
      </w:tr>
    </w:tbl>
    <w:p w:rsidR="00F837C4" w:rsidRPr="00306177" w:rsidRDefault="00F837C4" w:rsidP="006E758E">
      <w:pPr>
        <w:pStyle w:val="a6"/>
        <w:jc w:val="center"/>
        <w:rPr>
          <w:rFonts w:asciiTheme="majorHAnsi" w:hAnsiTheme="majorHAnsi" w:cs="Arial"/>
          <w:i/>
          <w:color w:val="FF0000"/>
          <w:sz w:val="28"/>
          <w:szCs w:val="28"/>
          <w:shd w:val="clear" w:color="auto" w:fill="FFFFFF"/>
          <w:lang w:val="ru-RU"/>
        </w:rPr>
      </w:pPr>
    </w:p>
    <w:p w:rsidR="00A308E9" w:rsidRPr="00047616" w:rsidRDefault="00621988" w:rsidP="002A531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616">
        <w:rPr>
          <w:rFonts w:ascii="Times New Roman" w:hAnsi="Times New Roman"/>
          <w:b/>
          <w:sz w:val="28"/>
          <w:szCs w:val="28"/>
          <w:lang w:val="ru-RU"/>
        </w:rPr>
        <w:t>У</w:t>
      </w:r>
      <w:r w:rsidR="005079F7" w:rsidRPr="00047616">
        <w:rPr>
          <w:rFonts w:ascii="Times New Roman" w:hAnsi="Times New Roman"/>
          <w:b/>
          <w:sz w:val="28"/>
          <w:szCs w:val="28"/>
          <w:lang w:val="ru-RU"/>
        </w:rPr>
        <w:t>частие педагогов</w:t>
      </w:r>
    </w:p>
    <w:p w:rsidR="00621988" w:rsidRDefault="005079F7" w:rsidP="002A531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616">
        <w:rPr>
          <w:rFonts w:ascii="Times New Roman" w:hAnsi="Times New Roman"/>
          <w:b/>
          <w:sz w:val="28"/>
          <w:szCs w:val="28"/>
          <w:lang w:val="ru-RU"/>
        </w:rPr>
        <w:t>в муниципальном конкурс</w:t>
      </w:r>
      <w:r w:rsidR="00AF682A" w:rsidRPr="00047616">
        <w:rPr>
          <w:rFonts w:ascii="Times New Roman" w:hAnsi="Times New Roman"/>
          <w:b/>
          <w:sz w:val="28"/>
          <w:szCs w:val="28"/>
          <w:lang w:val="ru-RU"/>
        </w:rPr>
        <w:t xml:space="preserve">е профессионального мастерства  </w:t>
      </w:r>
      <w:r w:rsidRPr="00047616">
        <w:rPr>
          <w:rFonts w:ascii="Times New Roman" w:hAnsi="Times New Roman"/>
          <w:b/>
          <w:sz w:val="28"/>
          <w:szCs w:val="28"/>
          <w:lang w:val="ru-RU"/>
        </w:rPr>
        <w:t>«П</w:t>
      </w:r>
      <w:r w:rsidR="00AF682A" w:rsidRPr="00047616">
        <w:rPr>
          <w:rFonts w:ascii="Times New Roman" w:hAnsi="Times New Roman"/>
          <w:b/>
          <w:sz w:val="28"/>
          <w:szCs w:val="28"/>
          <w:lang w:val="ru-RU"/>
        </w:rPr>
        <w:t>едагогические чтения</w:t>
      </w:r>
      <w:r w:rsidRPr="00047616">
        <w:rPr>
          <w:rFonts w:ascii="Times New Roman" w:hAnsi="Times New Roman"/>
          <w:b/>
          <w:sz w:val="28"/>
          <w:szCs w:val="28"/>
          <w:lang w:val="ru-RU"/>
        </w:rPr>
        <w:t>»</w:t>
      </w:r>
      <w:r w:rsidR="002A5315" w:rsidRPr="00047616">
        <w:rPr>
          <w:rFonts w:ascii="Times New Roman" w:hAnsi="Times New Roman"/>
          <w:b/>
          <w:sz w:val="28"/>
          <w:szCs w:val="28"/>
          <w:lang w:val="ru-RU"/>
        </w:rPr>
        <w:t xml:space="preserve"> 28.03.2013г.</w:t>
      </w:r>
    </w:p>
    <w:p w:rsidR="00360F95" w:rsidRDefault="00360F95" w:rsidP="002A531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8200"/>
        <w:gridCol w:w="3904"/>
      </w:tblGrid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F9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F95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  <w:r w:rsidRPr="00360F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60F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0F95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8200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Тема сообщения на педагогических чтениях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Е.Г.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Ученическое самоуправление как условие развития современной школы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Баянкина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Групповая работа в организации образовательного процесса в </w:t>
            </w: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соответствии с требованиями ФГОС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Баталова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 портфолио как современный подход в организации образовательного процесса в соответствии с требованиями ФГОС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поддержки талантливых детей на уроках английского языка и во внеурочной деятельности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Телегин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8200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в современной образовательной системе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>Фищукова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Е.Ю., Новикова С.А.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и развитие одаренности детей в процессе подготовки и проведения творческих концертов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Белалова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Федеральные государственные стандарты на уроках изобразительного искусства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</w:p>
        </w:tc>
      </w:tr>
      <w:tr w:rsidR="00360F95" w:rsidTr="00360F95">
        <w:tc>
          <w:tcPr>
            <w:tcW w:w="1101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360F95" w:rsidRPr="00360F95" w:rsidRDefault="00360F95" w:rsidP="00A61A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F95">
              <w:rPr>
                <w:rFonts w:ascii="Times New Roman" w:hAnsi="Times New Roman"/>
                <w:sz w:val="28"/>
                <w:szCs w:val="28"/>
              </w:rPr>
              <w:t>Петрова</w:t>
            </w:r>
            <w:proofErr w:type="spellEnd"/>
            <w:r w:rsidRPr="00360F95">
              <w:rPr>
                <w:rFonts w:ascii="Times New Roman" w:hAnsi="Times New Roman"/>
                <w:sz w:val="28"/>
                <w:szCs w:val="28"/>
              </w:rPr>
              <w:t xml:space="preserve"> М.Н. </w:t>
            </w:r>
          </w:p>
        </w:tc>
        <w:tc>
          <w:tcPr>
            <w:tcW w:w="8200" w:type="dxa"/>
          </w:tcPr>
          <w:p w:rsidR="00360F95" w:rsidRPr="00360F95" w:rsidRDefault="00360F95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0F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Социальное проектирование как инструмент для развития самоуправления молодежного общественного движения </w:t>
            </w:r>
          </w:p>
        </w:tc>
        <w:tc>
          <w:tcPr>
            <w:tcW w:w="3904" w:type="dxa"/>
            <w:vAlign w:val="center"/>
          </w:tcPr>
          <w:p w:rsidR="00360F95" w:rsidRPr="00360F95" w:rsidRDefault="00360F95" w:rsidP="00A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360F95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  <w:proofErr w:type="spellEnd"/>
          </w:p>
        </w:tc>
      </w:tr>
    </w:tbl>
    <w:p w:rsidR="00360F95" w:rsidRPr="00047616" w:rsidRDefault="00360F95" w:rsidP="002A531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1988" w:rsidRDefault="00D25E56" w:rsidP="00A12C0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A12C0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641334" w:rsidRPr="00A12C06">
        <w:rPr>
          <w:rFonts w:ascii="Times New Roman" w:hAnsi="Times New Roman"/>
          <w:b/>
          <w:sz w:val="28"/>
          <w:szCs w:val="28"/>
          <w:lang w:val="ru-RU"/>
        </w:rPr>
        <w:t xml:space="preserve">Повышение авторитета школы через СМИ </w:t>
      </w:r>
      <w:r w:rsidR="00A12C06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641334" w:rsidRPr="00A12C06">
        <w:rPr>
          <w:rFonts w:ascii="Times New Roman" w:hAnsi="Times New Roman"/>
          <w:b/>
          <w:sz w:val="28"/>
          <w:szCs w:val="28"/>
          <w:lang w:val="ru-RU"/>
        </w:rPr>
        <w:t>(газета «</w:t>
      </w:r>
      <w:proofErr w:type="spellStart"/>
      <w:r w:rsidR="00641334" w:rsidRPr="00A12C06">
        <w:rPr>
          <w:rFonts w:ascii="Times New Roman" w:hAnsi="Times New Roman"/>
          <w:b/>
          <w:sz w:val="28"/>
          <w:szCs w:val="28"/>
          <w:lang w:val="ru-RU"/>
        </w:rPr>
        <w:t>Алапаевская</w:t>
      </w:r>
      <w:proofErr w:type="spellEnd"/>
      <w:r w:rsidR="00641334" w:rsidRPr="00A12C06">
        <w:rPr>
          <w:rFonts w:ascii="Times New Roman" w:hAnsi="Times New Roman"/>
          <w:b/>
          <w:sz w:val="28"/>
          <w:szCs w:val="28"/>
          <w:lang w:val="ru-RU"/>
        </w:rPr>
        <w:t xml:space="preserve"> Искра»)</w:t>
      </w:r>
    </w:p>
    <w:p w:rsidR="00120652" w:rsidRDefault="00120652" w:rsidP="00A12C0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15631" w:type="dxa"/>
        <w:tblLook w:val="04A0" w:firstRow="1" w:lastRow="0" w:firstColumn="1" w:lastColumn="0" w:noHBand="0" w:noVBand="1"/>
      </w:tblPr>
      <w:tblGrid>
        <w:gridCol w:w="818"/>
        <w:gridCol w:w="1845"/>
        <w:gridCol w:w="1981"/>
        <w:gridCol w:w="7861"/>
        <w:gridCol w:w="3126"/>
      </w:tblGrid>
      <w:tr w:rsidR="006504B4" w:rsidTr="00120652">
        <w:trPr>
          <w:trHeight w:val="701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 газеты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3126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авторы</w:t>
            </w:r>
          </w:p>
        </w:tc>
      </w:tr>
      <w:tr w:rsidR="006504B4" w:rsidRPr="00A25B85" w:rsidTr="00120652">
        <w:trPr>
          <w:trHeight w:val="701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18.08.2012г.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№ 91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«Первое сентября – пора надежд» </w:t>
            </w:r>
          </w:p>
        </w:tc>
        <w:tc>
          <w:tcPr>
            <w:tcW w:w="3126" w:type="dxa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Телегина Л.Н., </w:t>
            </w:r>
          </w:p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Телегина М.Ю. </w:t>
            </w:r>
          </w:p>
        </w:tc>
      </w:tr>
      <w:tr w:rsidR="006504B4" w:rsidRPr="00A25B85" w:rsidTr="00120652">
        <w:trPr>
          <w:trHeight w:val="701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12.02.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>13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«Учить детей сегодня трудно или на пороге государственных стандартов» </w:t>
            </w:r>
          </w:p>
        </w:tc>
        <w:tc>
          <w:tcPr>
            <w:tcW w:w="3126" w:type="dxa"/>
          </w:tcPr>
          <w:p w:rsidR="006504B4" w:rsidRPr="00120652" w:rsidRDefault="00120652" w:rsidP="001206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Телегина </w:t>
            </w:r>
            <w:r w:rsidR="006504B4"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Л.Н., Телегина М.Ю. </w:t>
            </w:r>
          </w:p>
        </w:tc>
      </w:tr>
      <w:tr w:rsidR="006504B4" w:rsidTr="00120652">
        <w:trPr>
          <w:trHeight w:val="350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30.03.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>13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Здесь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дух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Баталова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</w:tr>
      <w:tr w:rsidR="006504B4" w:rsidTr="00120652">
        <w:trPr>
          <w:trHeight w:val="350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A61A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02.05.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>13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гордое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</w:p>
        </w:tc>
      </w:tr>
      <w:tr w:rsidR="006504B4" w:rsidTr="00120652">
        <w:trPr>
          <w:trHeight w:val="369"/>
        </w:trPr>
        <w:tc>
          <w:tcPr>
            <w:tcW w:w="818" w:type="dxa"/>
            <w:vAlign w:val="center"/>
          </w:tcPr>
          <w:p w:rsidR="006504B4" w:rsidRPr="00120652" w:rsidRDefault="006504B4" w:rsidP="0012065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vAlign w:val="center"/>
          </w:tcPr>
          <w:p w:rsidR="006504B4" w:rsidRPr="00120652" w:rsidRDefault="006504B4" w:rsidP="00A61A6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16.05.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20652">
              <w:rPr>
                <w:rFonts w:ascii="Times New Roman" w:hAnsi="Times New Roman"/>
                <w:sz w:val="28"/>
                <w:szCs w:val="28"/>
              </w:rPr>
              <w:t>13</w:t>
            </w: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1" w:type="dxa"/>
            <w:vAlign w:val="center"/>
          </w:tcPr>
          <w:p w:rsidR="006504B4" w:rsidRPr="00120652" w:rsidRDefault="006504B4" w:rsidP="0012065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52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  <w:tc>
          <w:tcPr>
            <w:tcW w:w="7861" w:type="dxa"/>
            <w:vAlign w:val="center"/>
          </w:tcPr>
          <w:p w:rsidR="006504B4" w:rsidRPr="00120652" w:rsidRDefault="006504B4" w:rsidP="00A61A6B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«Учить детей, что может быть прекрасней» </w:t>
            </w:r>
          </w:p>
        </w:tc>
        <w:tc>
          <w:tcPr>
            <w:tcW w:w="3126" w:type="dxa"/>
          </w:tcPr>
          <w:p w:rsidR="006504B4" w:rsidRPr="00120652" w:rsidRDefault="006504B4" w:rsidP="00A61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652"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 w:rsidRPr="00120652"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</w:p>
        </w:tc>
      </w:tr>
    </w:tbl>
    <w:p w:rsidR="006504B4" w:rsidRDefault="006504B4" w:rsidP="00A12C0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8B300B" w:rsidRPr="00D22112" w:rsidRDefault="008B300B" w:rsidP="00D22112">
      <w:pPr>
        <w:ind w:left="720"/>
        <w:rPr>
          <w:rFonts w:asciiTheme="majorHAnsi" w:hAnsiTheme="majorHAnsi"/>
          <w:sz w:val="28"/>
          <w:szCs w:val="28"/>
          <w:lang w:val="ru-RU"/>
        </w:rPr>
      </w:pPr>
      <w:r w:rsidRPr="00D22112">
        <w:rPr>
          <w:rFonts w:asciiTheme="majorHAnsi" w:hAnsiTheme="majorHAnsi"/>
          <w:b/>
          <w:bCs/>
          <w:spacing w:val="-5"/>
          <w:sz w:val="28"/>
          <w:szCs w:val="28"/>
          <w:lang w:val="ru-RU"/>
        </w:rPr>
        <w:t>Информационно-техническое  оснащение  образовательного  процесса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126"/>
      </w:tblGrid>
      <w:tr w:rsidR="008B300B" w:rsidRPr="00D22112" w:rsidTr="00763BA6">
        <w:trPr>
          <w:trHeight w:val="211"/>
        </w:trPr>
        <w:tc>
          <w:tcPr>
            <w:tcW w:w="7375" w:type="dxa"/>
            <w:shd w:val="clear" w:color="auto" w:fill="auto"/>
            <w:vAlign w:val="center"/>
          </w:tcPr>
          <w:p w:rsidR="008B300B" w:rsidRPr="00D22112" w:rsidRDefault="008B300B" w:rsidP="00763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B300B" w:rsidRPr="00D22112" w:rsidRDefault="00FB1231" w:rsidP="00763B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компьютерной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базы</w:t>
            </w:r>
            <w:proofErr w:type="spellEnd"/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персональных  компьютеров,  учитывая ноутбуки, из них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- приобретённых за последние три года (ед.)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Наличие кабинетов основ информатики и ИКТ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00B" w:rsidRPr="00D22112" w:rsidTr="00763BA6">
        <w:trPr>
          <w:trHeight w:val="349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в них рабочих ме</w:t>
            </w:r>
            <w:proofErr w:type="gram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ст  с  ПК</w:t>
            </w:r>
            <w:proofErr w:type="gram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(мест), кроме рабочего места учителя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Наличие библиотечно-информационного центра (ед.)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- рабочих ме</w:t>
            </w:r>
            <w:proofErr w:type="gram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ст с ПК</w:t>
            </w:r>
            <w:proofErr w:type="gram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(мест), кроме рабочего места библиотекаря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интерактивных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досок</w:t>
            </w:r>
            <w:proofErr w:type="spellEnd"/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проекторов</w:t>
            </w:r>
            <w:proofErr w:type="spellEnd"/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Подключено ли учреждение к сети Интернет (да, нет)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тип подключения:    модем, выделенная линия, </w:t>
            </w:r>
            <w:proofErr w:type="gram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спутниковое</w:t>
            </w:r>
            <w:proofErr w:type="gramEnd"/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выделенная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линия</w:t>
            </w:r>
            <w:proofErr w:type="spellEnd"/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персональных ПК, подключённых к сети Интернет (ед.)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персональных  ПК в составе локальных сетей (ед.)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2112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proofErr w:type="gram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– 6,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- 21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Наличие в учреждении электронной почты (да, нет)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</w:p>
        </w:tc>
      </w:tr>
      <w:tr w:rsidR="00187A75" w:rsidRPr="00D22112" w:rsidTr="00763BA6">
        <w:trPr>
          <w:trHeight w:val="369"/>
        </w:trPr>
        <w:tc>
          <w:tcPr>
            <w:tcW w:w="9501" w:type="dxa"/>
            <w:gridSpan w:val="2"/>
            <w:vAlign w:val="center"/>
          </w:tcPr>
          <w:p w:rsidR="00187A75" w:rsidRPr="00D22112" w:rsidRDefault="00187A75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Наличие аудио и видеотехники (указать наименование, количество):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Мультимедиапроектор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"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Panasonik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Мультимедиапроектор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Toshiba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Мультимедиа проектор               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Sony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DVD</w:t>
            </w: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плейер                       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Samsung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Магнитофон                               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Sony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Музыкальный центр         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Panasonik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центр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JVC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Музыкальный центр караоке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Samsung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Слайдпректор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Kinderman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Графопроектор</w:t>
            </w:r>
            <w:proofErr w:type="spellEnd"/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Колонки                     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Mikro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lab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solo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Акустическая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00B" w:rsidRPr="00D22112" w:rsidTr="00763BA6">
        <w:trPr>
          <w:trHeight w:val="211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Множительная и копировальная техника: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Сканер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HP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2400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Сканер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Epson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MB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216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(три в одном)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Canon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sensis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MF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4410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(фото)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Epson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830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U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</w:t>
            </w: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Samsyng</w:t>
            </w:r>
            <w:proofErr w:type="spellEnd"/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ML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-1250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</w:t>
            </w:r>
            <w:r w:rsidRPr="00D22112">
              <w:rPr>
                <w:rFonts w:ascii="Times New Roman" w:hAnsi="Times New Roman"/>
                <w:sz w:val="28"/>
                <w:szCs w:val="28"/>
              </w:rPr>
              <w:t>HP</w:t>
            </w: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Color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3550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Принтер струйный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Canon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МР-250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Ксерокс </w:t>
            </w:r>
            <w:r w:rsidR="00187A75"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Canon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65-12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112">
              <w:rPr>
                <w:rFonts w:ascii="Times New Roman" w:hAnsi="Times New Roman"/>
                <w:sz w:val="28"/>
                <w:szCs w:val="28"/>
              </w:rPr>
              <w:t>Ксерокс</w:t>
            </w:r>
            <w:proofErr w:type="spellEnd"/>
            <w:r w:rsidR="00187A75"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 xml:space="preserve"> Canon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00B" w:rsidRPr="00D22112" w:rsidTr="00763BA6">
        <w:trPr>
          <w:trHeight w:val="1827"/>
        </w:trPr>
        <w:tc>
          <w:tcPr>
            <w:tcW w:w="7375" w:type="dxa"/>
            <w:vAlign w:val="center"/>
          </w:tcPr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Другое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Телевизор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Samsung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Телевизор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JVC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Телевизор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proofErr w:type="spellStart"/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Acira</w:t>
            </w:r>
            <w:proofErr w:type="spellEnd"/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>Синтезатор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Casio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  <w:p w:rsidR="008B300B" w:rsidRPr="00D22112" w:rsidRDefault="008B300B" w:rsidP="00FB1231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21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Видеокамера 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  <w:r w:rsidRPr="00D22112">
              <w:rPr>
                <w:rFonts w:ascii="Times New Roman" w:hAnsi="Times New Roman"/>
                <w:bCs/>
                <w:sz w:val="28"/>
                <w:szCs w:val="28"/>
              </w:rPr>
              <w:t>Sony</w:t>
            </w:r>
            <w:r w:rsidRPr="00D221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"</w:t>
            </w:r>
          </w:p>
        </w:tc>
        <w:tc>
          <w:tcPr>
            <w:tcW w:w="2126" w:type="dxa"/>
            <w:vAlign w:val="center"/>
          </w:tcPr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300B" w:rsidRPr="00D22112" w:rsidRDefault="008B300B" w:rsidP="00FB12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B300B" w:rsidRPr="00D22112" w:rsidRDefault="008B300B" w:rsidP="00FB1231">
      <w:pPr>
        <w:pStyle w:val="a6"/>
        <w:rPr>
          <w:rFonts w:ascii="Times New Roman" w:hAnsi="Times New Roman"/>
          <w:sz w:val="28"/>
          <w:szCs w:val="28"/>
        </w:rPr>
      </w:pPr>
      <w:r w:rsidRPr="00D22112">
        <w:rPr>
          <w:rFonts w:ascii="Times New Roman" w:hAnsi="Times New Roman"/>
          <w:sz w:val="28"/>
          <w:szCs w:val="28"/>
        </w:rPr>
        <w:t xml:space="preserve">   </w:t>
      </w:r>
    </w:p>
    <w:p w:rsidR="00D20498" w:rsidRDefault="00D20498" w:rsidP="005D7AB3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D20498" w:rsidRPr="00D20498" w:rsidRDefault="00D20498" w:rsidP="00D20498">
      <w:pPr>
        <w:pStyle w:val="a6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АНАЛИТИЧЕСКАЯ СПРАВКА</w:t>
      </w:r>
    </w:p>
    <w:p w:rsidR="00D20498" w:rsidRPr="00D20498" w:rsidRDefault="00D20498" w:rsidP="00D20498">
      <w:pPr>
        <w:pStyle w:val="a6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0498">
        <w:rPr>
          <w:rFonts w:ascii="Times New Roman" w:hAnsi="Times New Roman"/>
          <w:b/>
          <w:i/>
          <w:sz w:val="28"/>
          <w:szCs w:val="28"/>
          <w:lang w:val="ru-RU"/>
        </w:rPr>
        <w:t>по результатам итоговой аттестации в 9и 11 классах</w:t>
      </w:r>
    </w:p>
    <w:p w:rsidR="00D20498" w:rsidRPr="00D20498" w:rsidRDefault="00D20498" w:rsidP="00D20498">
      <w:pPr>
        <w:pStyle w:val="a6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0498">
        <w:rPr>
          <w:rFonts w:ascii="Times New Roman" w:hAnsi="Times New Roman"/>
          <w:b/>
          <w:i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2012- </w:t>
      </w:r>
      <w:r w:rsidRPr="00D20498">
        <w:rPr>
          <w:rFonts w:ascii="Times New Roman" w:hAnsi="Times New Roman"/>
          <w:b/>
          <w:i/>
          <w:sz w:val="28"/>
          <w:szCs w:val="28"/>
          <w:lang w:val="ru-RU"/>
        </w:rPr>
        <w:t>2013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учебном </w:t>
      </w:r>
      <w:r w:rsidRPr="00D20498">
        <w:rPr>
          <w:rFonts w:ascii="Times New Roman" w:hAnsi="Times New Roman"/>
          <w:b/>
          <w:i/>
          <w:sz w:val="28"/>
          <w:szCs w:val="28"/>
          <w:lang w:val="ru-RU"/>
        </w:rPr>
        <w:t xml:space="preserve"> году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Итоговая аттестация проводилась в соответствии с программой, разработанной в школе на основе нормативных документов Министерства образования РФ, Министерства образования Свердловской области, Управления образования МО </w:t>
      </w:r>
      <w:proofErr w:type="spellStart"/>
      <w:r w:rsidRPr="00D20498">
        <w:rPr>
          <w:rFonts w:ascii="Times New Roman" w:hAnsi="Times New Roman"/>
          <w:sz w:val="28"/>
          <w:szCs w:val="28"/>
          <w:lang w:val="ru-RU"/>
        </w:rPr>
        <w:t>Алапаевское</w:t>
      </w:r>
      <w:proofErr w:type="spellEnd"/>
      <w:r w:rsidRPr="00D20498">
        <w:rPr>
          <w:rFonts w:ascii="Times New Roman" w:hAnsi="Times New Roman"/>
          <w:sz w:val="28"/>
          <w:szCs w:val="28"/>
          <w:lang w:val="ru-RU"/>
        </w:rPr>
        <w:t>, и планом мероприятий по организации и проведению итоговой аттестации в новой форме. В школе итоговая аттестация регулировалась приказами директора.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      В программе по организации подготовки и проведения итоговой аттестации были определены следующие цели и задачи: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i/>
          <w:sz w:val="28"/>
          <w:szCs w:val="28"/>
          <w:lang w:val="ru-RU"/>
        </w:rPr>
        <w:t>Цель</w:t>
      </w:r>
      <w:r w:rsidRPr="00D20498">
        <w:rPr>
          <w:rFonts w:ascii="Times New Roman" w:hAnsi="Times New Roman"/>
          <w:sz w:val="28"/>
          <w:szCs w:val="28"/>
          <w:lang w:val="ru-RU"/>
        </w:rPr>
        <w:t xml:space="preserve">:  создать условия для научно-методического, информационного обеспечения  проведения  государственной (итоговой) аттестации в образовательном учреждении.            </w:t>
      </w:r>
    </w:p>
    <w:p w:rsidR="00D20498" w:rsidRPr="002D7B7F" w:rsidRDefault="00D20498" w:rsidP="00D20498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2049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D7B7F">
        <w:rPr>
          <w:rFonts w:ascii="Times New Roman" w:hAnsi="Times New Roman"/>
          <w:i/>
          <w:sz w:val="28"/>
          <w:szCs w:val="28"/>
        </w:rPr>
        <w:t>Задачи</w:t>
      </w:r>
      <w:proofErr w:type="spellEnd"/>
      <w:r w:rsidRPr="002D7B7F">
        <w:rPr>
          <w:rFonts w:ascii="Times New Roman" w:hAnsi="Times New Roman"/>
          <w:i/>
          <w:sz w:val="28"/>
          <w:szCs w:val="28"/>
        </w:rPr>
        <w:t>:</w:t>
      </w:r>
    </w:p>
    <w:p w:rsidR="00D20498" w:rsidRPr="00D20498" w:rsidRDefault="00D20498" w:rsidP="00D20498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Обеспечить соблюдение установленного порядка проведения государственной (итоговой) аттестации, в том числе общие правила его организации, права и обязанности участников, организацию контроля.</w:t>
      </w:r>
    </w:p>
    <w:p w:rsidR="00D20498" w:rsidRPr="00D20498" w:rsidRDefault="00D20498" w:rsidP="00D20498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Организовать формирование и ведение базы данных участников ГИА.</w:t>
      </w:r>
    </w:p>
    <w:p w:rsidR="00D20498" w:rsidRPr="00D20498" w:rsidRDefault="00D20498" w:rsidP="00D20498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Организовать и обеспечить  работу комиссий, осуществляющих свои полномочия в рамках обеспечения проведения государственной (итоговой) аттестации.</w:t>
      </w:r>
    </w:p>
    <w:p w:rsidR="00D20498" w:rsidRPr="00D20498" w:rsidRDefault="00D20498" w:rsidP="00D20498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Обеспечить своевременное ознакомление педагогов, обучающихся и их родителей с нормативными правовыми документами, регламентирующими  проведение государственной  (итоговой) аттестации.</w:t>
      </w:r>
    </w:p>
    <w:p w:rsidR="00D20498" w:rsidRPr="00D20498" w:rsidRDefault="00D20498" w:rsidP="00D20498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Обеспечить в установленном порядке хранение, выдачу и учет  документов государственного образца об основном общем  образовании, свидетельств о результатах государственной (итоговой) аттестации,  хранение аттестационных материалов.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     Весь подготовительный период к итоговой аттестации был проведен согласно программе и плану мероприятий в строго установленные сроки. Для учащихся выпускных классов и родителей был оформлен информационный стенд. Анализ анкет родителей, выпускников показал, что участники итоговой аттестации знают свои права, основные положения по итоговой аттестации, удовлетворены нормативно-правовым обеспечением.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    В 2012 – 2013 учебном году в 9 классе обучалось 16 человек. По итогам года и решению педагогического совета все обучающиеся были допущены к экзаменам.  </w:t>
      </w:r>
    </w:p>
    <w:p w:rsidR="00D20498" w:rsidRPr="002D7B7F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Учащиеся реализовали свое право на выбор предмета и формы сдачи экзаменов, который они зафиксировали в заявлении, составленном вместе с родителями. </w:t>
      </w:r>
      <w:proofErr w:type="spellStart"/>
      <w:r w:rsidRPr="002D7B7F">
        <w:rPr>
          <w:rFonts w:ascii="Times New Roman" w:hAnsi="Times New Roman"/>
          <w:sz w:val="28"/>
          <w:szCs w:val="28"/>
        </w:rPr>
        <w:t>Были</w:t>
      </w:r>
      <w:proofErr w:type="spellEnd"/>
      <w:r w:rsidRPr="002D7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B7F">
        <w:rPr>
          <w:rFonts w:ascii="Times New Roman" w:hAnsi="Times New Roman"/>
          <w:sz w:val="28"/>
          <w:szCs w:val="28"/>
        </w:rPr>
        <w:t>выбраны</w:t>
      </w:r>
      <w:proofErr w:type="spellEnd"/>
      <w:r w:rsidRPr="002D7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B7F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2D7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B7F">
        <w:rPr>
          <w:rFonts w:ascii="Times New Roman" w:hAnsi="Times New Roman"/>
          <w:sz w:val="28"/>
          <w:szCs w:val="28"/>
        </w:rPr>
        <w:t>экзамены</w:t>
      </w:r>
      <w:proofErr w:type="spellEnd"/>
      <w:r w:rsidRPr="002D7B7F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827"/>
        <w:gridCol w:w="2127"/>
        <w:gridCol w:w="2126"/>
      </w:tblGrid>
      <w:tr w:rsidR="00D20498" w:rsidRPr="00CF3352" w:rsidTr="00A61A6B">
        <w:tc>
          <w:tcPr>
            <w:tcW w:w="2518" w:type="dxa"/>
          </w:tcPr>
          <w:p w:rsidR="00D20498" w:rsidRPr="00CF3352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0498" w:rsidRPr="00CF3352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3352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F33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3352">
              <w:rPr>
                <w:rFonts w:ascii="Times New Roman" w:hAnsi="Times New Roman"/>
                <w:b/>
              </w:rPr>
              <w:t>предмета</w:t>
            </w:r>
            <w:proofErr w:type="spellEnd"/>
          </w:p>
        </w:tc>
        <w:tc>
          <w:tcPr>
            <w:tcW w:w="3827" w:type="dxa"/>
          </w:tcPr>
          <w:p w:rsidR="00D20498" w:rsidRP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Количество учащихся, выбравших этот предмет для сдачи экзамена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0498" w:rsidRPr="00CF3352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F3352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CF33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3352">
              <w:rPr>
                <w:rFonts w:ascii="Times New Roman" w:hAnsi="Times New Roman"/>
                <w:b/>
              </w:rPr>
              <w:t>сдачи</w:t>
            </w:r>
            <w:proofErr w:type="spellEnd"/>
            <w:r w:rsidRPr="00CF33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3352">
              <w:rPr>
                <w:rFonts w:ascii="Times New Roman" w:hAnsi="Times New Roman"/>
                <w:b/>
              </w:rPr>
              <w:t>экзамена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0498" w:rsidRPr="00CF3352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0498" w:rsidRPr="00CF3352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3352">
              <w:rPr>
                <w:rFonts w:ascii="Times New Roman" w:hAnsi="Times New Roman"/>
                <w:b/>
              </w:rPr>
              <w:t>Учитель</w:t>
            </w:r>
            <w:proofErr w:type="spellEnd"/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40AC">
              <w:rPr>
                <w:rFonts w:ascii="Times New Roman" w:hAnsi="Times New Roman"/>
                <w:sz w:val="28"/>
                <w:szCs w:val="28"/>
              </w:rPr>
              <w:t xml:space="preserve"> (2/4)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билетам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5/1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изложение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827" w:type="dxa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0498" w:rsidRPr="00D240AC" w:rsidTr="00A61A6B">
        <w:tc>
          <w:tcPr>
            <w:tcW w:w="2518" w:type="dxa"/>
          </w:tcPr>
          <w:p w:rsidR="00D20498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D20498" w:rsidRDefault="00D20498" w:rsidP="00D20498">
      <w:pPr>
        <w:shd w:val="clear" w:color="auto" w:fill="FFFFFF"/>
        <w:ind w:right="-131" w:firstLine="346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</w:tblGrid>
      <w:tr w:rsidR="00D20498" w:rsidRPr="00D53817" w:rsidTr="00A61A6B">
        <w:tc>
          <w:tcPr>
            <w:tcW w:w="2660" w:type="dxa"/>
            <w:vAlign w:val="center"/>
          </w:tcPr>
          <w:p w:rsidR="00D20498" w:rsidRPr="00CF3352" w:rsidRDefault="00D20498" w:rsidP="00A61A6B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352">
              <w:rPr>
                <w:rFonts w:ascii="Times New Roman" w:hAnsi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0498" w:rsidRPr="00D20498" w:rsidRDefault="00D20498" w:rsidP="00A61A6B">
            <w:pPr>
              <w:pStyle w:val="a6"/>
              <w:jc w:val="center"/>
              <w:rPr>
                <w:b/>
                <w:lang w:val="ru-RU"/>
              </w:rPr>
            </w:pPr>
            <w:r w:rsidRPr="00D20498">
              <w:rPr>
                <w:b/>
                <w:lang w:val="ru-RU"/>
              </w:rPr>
              <w:t>2013 год</w:t>
            </w:r>
          </w:p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>(кол-во участвующих</w:t>
            </w:r>
            <w:proofErr w:type="gramEnd"/>
          </w:p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>уч-ся от общего кол-ва</w:t>
            </w:r>
            <w:proofErr w:type="gramStart"/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14071B" w:rsidRDefault="00D20498" w:rsidP="00A61A6B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7517">
              <w:rPr>
                <w:rFonts w:ascii="Times New Roman" w:hAnsi="Times New Roman"/>
                <w:b/>
              </w:rPr>
              <w:t>Экзамен</w:t>
            </w:r>
            <w:proofErr w:type="spellEnd"/>
            <w:r w:rsidRPr="000575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7517">
              <w:rPr>
                <w:rFonts w:ascii="Times New Roman" w:hAnsi="Times New Roman"/>
                <w:b/>
              </w:rPr>
              <w:t>учитель</w:t>
            </w:r>
            <w:proofErr w:type="spellEnd"/>
            <w:r w:rsidRPr="00057517">
              <w:rPr>
                <w:rFonts w:ascii="Times New Roman" w:hAnsi="Times New Roman"/>
                <w:b/>
              </w:rPr>
              <w:t xml:space="preserve"> 2013г.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20498" w:rsidRPr="00D20498" w:rsidRDefault="00D20498" w:rsidP="00A61A6B">
            <w:pPr>
              <w:pStyle w:val="a6"/>
              <w:jc w:val="center"/>
              <w:rPr>
                <w:b/>
                <w:lang w:val="ru-RU"/>
              </w:rPr>
            </w:pPr>
            <w:r w:rsidRPr="00D20498">
              <w:rPr>
                <w:b/>
                <w:lang w:val="ru-RU"/>
              </w:rPr>
              <w:t>2013 год</w:t>
            </w:r>
          </w:p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>(кол-во участвующих</w:t>
            </w:r>
            <w:proofErr w:type="gramEnd"/>
          </w:p>
          <w:p w:rsidR="00D20498" w:rsidRPr="00D20498" w:rsidRDefault="00D20498" w:rsidP="00A61A6B">
            <w:pPr>
              <w:pStyle w:val="a6"/>
              <w:jc w:val="center"/>
              <w:rPr>
                <w:lang w:val="ru-RU"/>
              </w:rPr>
            </w:pPr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>уч-ся от общего кол-ва</w:t>
            </w:r>
            <w:proofErr w:type="gramStart"/>
            <w:r w:rsidRPr="00D204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2126" w:type="dxa"/>
            <w:vAlign w:val="center"/>
          </w:tcPr>
          <w:p w:rsidR="00D20498" w:rsidRPr="00057517" w:rsidRDefault="00D20498" w:rsidP="00A61A6B">
            <w:pPr>
              <w:ind w:right="-13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7517">
              <w:rPr>
                <w:rFonts w:ascii="Times New Roman" w:hAnsi="Times New Roman"/>
                <w:b/>
              </w:rPr>
              <w:t>Экзамен</w:t>
            </w:r>
            <w:proofErr w:type="spellEnd"/>
            <w:r w:rsidRPr="000575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7517">
              <w:rPr>
                <w:rFonts w:ascii="Times New Roman" w:hAnsi="Times New Roman"/>
                <w:b/>
              </w:rPr>
              <w:t>учитель</w:t>
            </w:r>
            <w:proofErr w:type="spellEnd"/>
            <w:r w:rsidRPr="00057517">
              <w:rPr>
                <w:rFonts w:ascii="Times New Roman" w:hAnsi="Times New Roman"/>
                <w:b/>
              </w:rPr>
              <w:t xml:space="preserve"> 2013г.</w:t>
            </w:r>
          </w:p>
        </w:tc>
      </w:tr>
      <w:tr w:rsidR="00D20498" w:rsidRPr="00D53817" w:rsidTr="00695C02">
        <w:tc>
          <w:tcPr>
            <w:tcW w:w="2660" w:type="dxa"/>
            <w:vAlign w:val="center"/>
          </w:tcPr>
          <w:p w:rsidR="00D20498" w:rsidRPr="00D53817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(62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14071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D20498" w:rsidRPr="00D53817" w:rsidTr="00695C02">
        <w:tc>
          <w:tcPr>
            <w:tcW w:w="2660" w:type="dxa"/>
            <w:vAlign w:val="center"/>
          </w:tcPr>
          <w:p w:rsidR="00D20498" w:rsidRPr="00D53817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>русскому</w:t>
            </w:r>
            <w:proofErr w:type="spellEnd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3817">
              <w:rPr>
                <w:rFonts w:ascii="Times New Roman" w:hAnsi="Times New Roman"/>
                <w:b/>
                <w:sz w:val="28"/>
                <w:szCs w:val="28"/>
              </w:rPr>
              <w:t>языку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(37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14071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  <w:vAlign w:val="center"/>
          </w:tcPr>
          <w:p w:rsidR="00D20498" w:rsidRPr="0014071B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</w:tbl>
    <w:p w:rsid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Экзаменационный материал был составлен согласно методическим рекомендациям, с учетом индивидуальных особенностей учащихся, прошел экспертизу и был утвержден на ММО. Рефераты имели внешнюю и внутреннюю рецензию.</w:t>
      </w:r>
    </w:p>
    <w:p w:rsidR="00D20498" w:rsidRPr="00D20498" w:rsidRDefault="00D20498" w:rsidP="00D2049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При подготовке к экзаменам проводились консультации, индивидуальные занятия. Экзамены проводились по утвержденному расписанию. Все члены экзаменационных комиссий были ознакомлены с их функциональными обязанностями. На экзаменах  ГИА (в новой форме) присутствовал общественный наблюдатель </w:t>
      </w:r>
      <w:proofErr w:type="spellStart"/>
      <w:r w:rsidRPr="00D20498">
        <w:rPr>
          <w:rFonts w:ascii="Times New Roman" w:hAnsi="Times New Roman"/>
          <w:sz w:val="28"/>
          <w:szCs w:val="28"/>
          <w:lang w:val="ru-RU"/>
        </w:rPr>
        <w:t>Огоновская</w:t>
      </w:r>
      <w:proofErr w:type="spellEnd"/>
      <w:r w:rsidRPr="00D20498">
        <w:rPr>
          <w:rFonts w:ascii="Times New Roman" w:hAnsi="Times New Roman"/>
          <w:sz w:val="28"/>
          <w:szCs w:val="28"/>
          <w:lang w:val="ru-RU"/>
        </w:rPr>
        <w:t xml:space="preserve"> М.С., нарушений процедуры </w:t>
      </w:r>
      <w:r w:rsidRPr="00D20498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проведения итоговой аттестации не было. Отношения между участниками итоговой аттестации были доброжелательные. Соблюдались санитарно-гигиенические нормы. </w:t>
      </w:r>
    </w:p>
    <w:p w:rsidR="00695C02" w:rsidRDefault="00695C02" w:rsidP="00D20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0498" w:rsidRPr="00CE53DA" w:rsidRDefault="00D20498" w:rsidP="00D2049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53DA">
        <w:rPr>
          <w:rFonts w:ascii="Times New Roman" w:hAnsi="Times New Roman"/>
          <w:b/>
          <w:sz w:val="28"/>
          <w:szCs w:val="28"/>
        </w:rPr>
        <w:t>Итоги</w:t>
      </w:r>
      <w:proofErr w:type="spellEnd"/>
      <w:r w:rsidRPr="00CE5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53DA">
        <w:rPr>
          <w:rFonts w:ascii="Times New Roman" w:hAnsi="Times New Roman"/>
          <w:b/>
          <w:sz w:val="28"/>
          <w:szCs w:val="28"/>
        </w:rPr>
        <w:t>экзаменов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9 </w:t>
      </w:r>
      <w:proofErr w:type="spellStart"/>
      <w:r>
        <w:rPr>
          <w:rFonts w:ascii="Times New Roman" w:hAnsi="Times New Roman"/>
          <w:b/>
          <w:sz w:val="28"/>
          <w:szCs w:val="28"/>
        </w:rPr>
        <w:t>классе</w:t>
      </w:r>
      <w:proofErr w:type="spellEnd"/>
    </w:p>
    <w:tbl>
      <w:tblPr>
        <w:tblW w:w="1287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1560"/>
        <w:gridCol w:w="885"/>
        <w:gridCol w:w="886"/>
        <w:gridCol w:w="886"/>
        <w:gridCol w:w="886"/>
        <w:gridCol w:w="1418"/>
        <w:gridCol w:w="1984"/>
        <w:gridCol w:w="2410"/>
      </w:tblGrid>
      <w:tr w:rsidR="00D20498" w:rsidRPr="002D7B7F" w:rsidTr="00695C02">
        <w:tc>
          <w:tcPr>
            <w:tcW w:w="1955" w:type="dxa"/>
            <w:vMerge w:val="restart"/>
            <w:vAlign w:val="center"/>
          </w:tcPr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20498" w:rsidRP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учащихся,</w:t>
            </w:r>
          </w:p>
          <w:p w:rsidR="00D20498" w:rsidRP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D204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сдававших</w:t>
            </w:r>
            <w:proofErr w:type="gramEnd"/>
            <w:r w:rsidRPr="00D204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предмет</w:t>
            </w:r>
          </w:p>
        </w:tc>
        <w:tc>
          <w:tcPr>
            <w:tcW w:w="3543" w:type="dxa"/>
            <w:gridSpan w:val="4"/>
            <w:vAlign w:val="center"/>
          </w:tcPr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spellEnd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7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98" w:rsidRPr="002D7B7F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7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D7B7F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proofErr w:type="spellEnd"/>
          </w:p>
        </w:tc>
      </w:tr>
      <w:tr w:rsidR="00D20498" w:rsidRPr="00D240AC" w:rsidTr="00695C02">
        <w:tc>
          <w:tcPr>
            <w:tcW w:w="1955" w:type="dxa"/>
            <w:vMerge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40AC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86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40AC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86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40AC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86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40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40AC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8" w:type="dxa"/>
            <w:vMerge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математике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русскому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языку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D24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0498" w:rsidRPr="00D240AC" w:rsidTr="00695C02">
        <w:tc>
          <w:tcPr>
            <w:tcW w:w="1955" w:type="dxa"/>
            <w:vAlign w:val="center"/>
          </w:tcPr>
          <w:p w:rsidR="00D20498" w:rsidRPr="00D240AC" w:rsidRDefault="00D20498" w:rsidP="00695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D24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9/6</w:t>
            </w: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</w:t>
            </w:r>
          </w:p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3,6/</w:t>
            </w:r>
          </w:p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,25</w:t>
            </w:r>
            <w:proofErr w:type="gramEnd"/>
            <w:r w:rsidRPr="00D240AC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31,25%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0AC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D24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  <w:r w:rsidRPr="00D24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Pr="00D240AC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A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D240A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984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56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20498" w:rsidRPr="00D240AC" w:rsidTr="00695C02">
        <w:tc>
          <w:tcPr>
            <w:tcW w:w="1955" w:type="dxa"/>
          </w:tcPr>
          <w:p w:rsidR="00D20498" w:rsidRDefault="00D20498" w:rsidP="00A6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20498" w:rsidRPr="00D240AC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4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vAlign w:val="center"/>
          </w:tcPr>
          <w:p w:rsidR="00D20498" w:rsidRDefault="00D20498" w:rsidP="00A6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20498" w:rsidRDefault="00D20498" w:rsidP="00D2049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D20498" w:rsidRPr="00D20498" w:rsidRDefault="00D20498" w:rsidP="00D2049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Основная форма экзамена -  тест, все учащиеся успешно справились с предложенными тестами, что говорит о свободном владении этой формой.  </w:t>
      </w:r>
    </w:p>
    <w:p w:rsid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0498" w:rsidRP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0498">
        <w:rPr>
          <w:rFonts w:ascii="Times New Roman" w:hAnsi="Times New Roman"/>
          <w:b/>
          <w:sz w:val="28"/>
          <w:szCs w:val="28"/>
          <w:lang w:val="ru-RU"/>
        </w:rPr>
        <w:t>Государственная итоговая аттестация</w:t>
      </w:r>
    </w:p>
    <w:p w:rsid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0498">
        <w:rPr>
          <w:rFonts w:ascii="Times New Roman" w:hAnsi="Times New Roman"/>
          <w:b/>
          <w:sz w:val="28"/>
          <w:szCs w:val="28"/>
          <w:lang w:val="ru-RU"/>
        </w:rPr>
        <w:t xml:space="preserve"> по математике и русскому языку в сравнении</w:t>
      </w:r>
    </w:p>
    <w:p w:rsidR="00D20498" w:rsidRP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1559"/>
        <w:gridCol w:w="1741"/>
        <w:gridCol w:w="1258"/>
      </w:tblGrid>
      <w:tr w:rsidR="00D20498" w:rsidRPr="000717CD" w:rsidTr="00695C02">
        <w:trPr>
          <w:trHeight w:val="579"/>
        </w:trPr>
        <w:tc>
          <w:tcPr>
            <w:tcW w:w="4112" w:type="dxa"/>
            <w:vMerge w:val="restart"/>
            <w:vAlign w:val="center"/>
          </w:tcPr>
          <w:p w:rsidR="00D20498" w:rsidRPr="002D7B7F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B7F">
              <w:rPr>
                <w:rFonts w:ascii="Times New Roman" w:hAnsi="Times New Roman"/>
                <w:b/>
                <w:sz w:val="28"/>
                <w:szCs w:val="28"/>
              </w:rPr>
              <w:t>ГИА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498" w:rsidRPr="002D7B7F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7B7F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  <w:proofErr w:type="spellEnd"/>
            <w:r w:rsidRPr="002D7B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7B7F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498" w:rsidRPr="002D7B7F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498" w:rsidRPr="000717CD" w:rsidTr="00695C02">
        <w:trPr>
          <w:trHeight w:val="300"/>
        </w:trPr>
        <w:tc>
          <w:tcPr>
            <w:tcW w:w="4112" w:type="dxa"/>
            <w:vMerge/>
            <w:vAlign w:val="center"/>
          </w:tcPr>
          <w:p w:rsidR="00D20498" w:rsidRPr="000717CD" w:rsidRDefault="00D20498" w:rsidP="00D20498">
            <w:pPr>
              <w:ind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498" w:rsidRPr="000717CD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 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0717CD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498" w:rsidRPr="000717CD" w:rsidRDefault="00D20498" w:rsidP="00D20498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498" w:rsidRPr="000717CD" w:rsidTr="00695C02">
        <w:tc>
          <w:tcPr>
            <w:tcW w:w="4112" w:type="dxa"/>
            <w:vAlign w:val="center"/>
          </w:tcPr>
          <w:p w:rsidR="00D20498" w:rsidRDefault="00D20498" w:rsidP="00695C02">
            <w:pPr>
              <w:spacing w:after="0"/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математике</w:t>
            </w:r>
            <w:proofErr w:type="spellEnd"/>
          </w:p>
          <w:p w:rsidR="00D20498" w:rsidRPr="000717CD" w:rsidRDefault="00D20498" w:rsidP="00695C02">
            <w:pPr>
              <w:spacing w:after="0"/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0498" w:rsidRPr="000717CD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0717CD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D20498" w:rsidRPr="000717CD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498" w:rsidRPr="000717CD" w:rsidTr="00695C02">
        <w:tc>
          <w:tcPr>
            <w:tcW w:w="4112" w:type="dxa"/>
            <w:vAlign w:val="center"/>
          </w:tcPr>
          <w:p w:rsidR="00D20498" w:rsidRPr="000717CD" w:rsidRDefault="00D20498" w:rsidP="00695C02">
            <w:pPr>
              <w:spacing w:after="0"/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17CD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0717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7CD">
              <w:rPr>
                <w:rFonts w:ascii="Times New Roman" w:hAnsi="Times New Roman"/>
                <w:b/>
                <w:sz w:val="28"/>
                <w:szCs w:val="28"/>
              </w:rPr>
              <w:t>русскому</w:t>
            </w:r>
            <w:proofErr w:type="spellEnd"/>
            <w:r w:rsidRPr="000717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17CD">
              <w:rPr>
                <w:rFonts w:ascii="Times New Roman" w:hAnsi="Times New Roman"/>
                <w:b/>
                <w:sz w:val="28"/>
                <w:szCs w:val="28"/>
              </w:rPr>
              <w:t>языку</w:t>
            </w:r>
            <w:proofErr w:type="spellEnd"/>
          </w:p>
          <w:p w:rsidR="00D20498" w:rsidRPr="000717CD" w:rsidRDefault="00D20498" w:rsidP="00695C02">
            <w:pPr>
              <w:ind w:right="-1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0498" w:rsidRPr="001201B2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498" w:rsidRPr="001201B2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D20498" w:rsidRPr="001201B2" w:rsidRDefault="00D20498" w:rsidP="00695C02">
            <w:pPr>
              <w:ind w:right="-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+15,2</w:t>
            </w:r>
          </w:p>
        </w:tc>
      </w:tr>
    </w:tbl>
    <w:p w:rsid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63FE5">
        <w:rPr>
          <w:rFonts w:ascii="Times New Roman" w:hAnsi="Times New Roman"/>
          <w:b/>
          <w:sz w:val="28"/>
          <w:szCs w:val="28"/>
        </w:rPr>
        <w:t>Выбор</w:t>
      </w:r>
      <w:proofErr w:type="spellEnd"/>
      <w:r w:rsidRPr="00963F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FE5">
        <w:rPr>
          <w:rFonts w:ascii="Times New Roman" w:hAnsi="Times New Roman"/>
          <w:b/>
          <w:sz w:val="28"/>
          <w:szCs w:val="28"/>
        </w:rPr>
        <w:t>предметов</w:t>
      </w:r>
      <w:proofErr w:type="spellEnd"/>
      <w:r w:rsidRPr="00963F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FE5">
        <w:rPr>
          <w:rFonts w:ascii="Times New Roman" w:hAnsi="Times New Roman"/>
          <w:b/>
          <w:sz w:val="28"/>
          <w:szCs w:val="28"/>
        </w:rPr>
        <w:t>учащимися</w:t>
      </w:r>
      <w:proofErr w:type="spellEnd"/>
      <w:r w:rsidRPr="00963FE5">
        <w:rPr>
          <w:rFonts w:ascii="Times New Roman" w:hAnsi="Times New Roman"/>
          <w:b/>
          <w:sz w:val="28"/>
          <w:szCs w:val="28"/>
        </w:rPr>
        <w:t xml:space="preserve"> 11 </w:t>
      </w:r>
      <w:proofErr w:type="spellStart"/>
      <w:r w:rsidRPr="00963FE5">
        <w:rPr>
          <w:rFonts w:ascii="Times New Roman" w:hAnsi="Times New Roman"/>
          <w:b/>
          <w:sz w:val="28"/>
          <w:szCs w:val="28"/>
        </w:rPr>
        <w:t>класса</w:t>
      </w:r>
      <w:proofErr w:type="spellEnd"/>
    </w:p>
    <w:p w:rsidR="00D20498" w:rsidRPr="00D20498" w:rsidRDefault="00D20498" w:rsidP="00D20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9"/>
        <w:gridCol w:w="3311"/>
        <w:gridCol w:w="2313"/>
        <w:gridCol w:w="3210"/>
      </w:tblGrid>
      <w:tr w:rsidR="00D20498" w:rsidRPr="009720BC" w:rsidTr="00D20498">
        <w:trPr>
          <w:trHeight w:val="1309"/>
        </w:trPr>
        <w:tc>
          <w:tcPr>
            <w:tcW w:w="3679" w:type="dxa"/>
          </w:tcPr>
          <w:p w:rsidR="00D20498" w:rsidRPr="009720BC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98" w:rsidRPr="009720BC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97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311" w:type="dxa"/>
          </w:tcPr>
          <w:p w:rsidR="00D20498" w:rsidRPr="00D20498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учащихся, выбравших этот предмет для сдачи ЕГЭ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20498" w:rsidRPr="00D20498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Процент от количества участвующих в ЕГЭ в 2013г 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20498" w:rsidRPr="00D20498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0498" w:rsidRPr="009720BC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D20498" w:rsidRPr="000C201E" w:rsidTr="00695C02">
        <w:trPr>
          <w:trHeight w:val="231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</w:tr>
      <w:tr w:rsidR="00D20498" w:rsidRPr="000C201E" w:rsidTr="00695C02">
        <w:trPr>
          <w:trHeight w:val="527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C20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201E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0498" w:rsidRPr="000C201E" w:rsidTr="00695C02">
        <w:trPr>
          <w:trHeight w:val="510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Pr="000C20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20498" w:rsidRPr="000C201E" w:rsidTr="00695C02">
        <w:trPr>
          <w:trHeight w:val="527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Pr="000C201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0498" w:rsidRPr="000C201E" w:rsidTr="00695C02">
        <w:trPr>
          <w:trHeight w:val="527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20498" w:rsidRPr="000C201E" w:rsidTr="00695C02">
        <w:trPr>
          <w:trHeight w:val="527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lastRenderedPageBreak/>
              <w:t>Русский</w:t>
            </w:r>
            <w:proofErr w:type="spellEnd"/>
            <w:r w:rsidRPr="000C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11" w:type="dxa"/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D20498" w:rsidRPr="000C201E" w:rsidRDefault="00D20498" w:rsidP="00695C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D20498" w:rsidRPr="000C201E" w:rsidTr="00695C02">
        <w:trPr>
          <w:trHeight w:val="527"/>
        </w:trPr>
        <w:tc>
          <w:tcPr>
            <w:tcW w:w="3679" w:type="dxa"/>
            <w:vAlign w:val="center"/>
          </w:tcPr>
          <w:p w:rsidR="00D20498" w:rsidRPr="000C201E" w:rsidRDefault="00D20498" w:rsidP="00695C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201E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11" w:type="dxa"/>
          </w:tcPr>
          <w:p w:rsidR="00D20498" w:rsidRPr="000C201E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D20498" w:rsidRPr="000C201E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1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20498" w:rsidRPr="000C201E" w:rsidRDefault="00D20498" w:rsidP="00A61A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D20498" w:rsidRPr="00D20498" w:rsidRDefault="00D20498" w:rsidP="00D2049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Выпускники сдавали 5 предметов по выбору из 12 возможных.    </w:t>
      </w:r>
    </w:p>
    <w:p w:rsidR="00D20498" w:rsidRPr="00D20498" w:rsidRDefault="00D20498" w:rsidP="00D2049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Наиболее значимыми по выбору предметами для выпускников стали:</w:t>
      </w:r>
    </w:p>
    <w:p w:rsidR="00D20498" w:rsidRPr="00D20498" w:rsidRDefault="00D20498" w:rsidP="00D2049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-обществознание (37,5%), </w:t>
      </w:r>
    </w:p>
    <w:p w:rsidR="00D20498" w:rsidRPr="00D20498" w:rsidRDefault="00D20498" w:rsidP="00D2049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-биология (37,5%), остальные предметы выбирали по 1 человеку.</w:t>
      </w:r>
    </w:p>
    <w:p w:rsidR="00D20498" w:rsidRDefault="00D20498" w:rsidP="00D204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0498" w:rsidRDefault="00D20498" w:rsidP="00D204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0498">
        <w:rPr>
          <w:rFonts w:ascii="Times New Roman" w:hAnsi="Times New Roman"/>
          <w:b/>
          <w:sz w:val="28"/>
          <w:szCs w:val="28"/>
          <w:lang w:val="ru-RU"/>
        </w:rPr>
        <w:t xml:space="preserve">Успешные результаты по предметам в </w:t>
      </w:r>
      <w:r>
        <w:rPr>
          <w:rFonts w:ascii="Times New Roman" w:hAnsi="Times New Roman"/>
          <w:b/>
          <w:sz w:val="28"/>
          <w:szCs w:val="28"/>
          <w:lang w:val="ru-RU"/>
        </w:rPr>
        <w:t>2012-</w:t>
      </w:r>
      <w:r w:rsidRPr="00D20498">
        <w:rPr>
          <w:rFonts w:ascii="Times New Roman" w:hAnsi="Times New Roman"/>
          <w:b/>
          <w:sz w:val="28"/>
          <w:szCs w:val="28"/>
          <w:lang w:val="ru-RU"/>
        </w:rPr>
        <w:t>2013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учебном</w:t>
      </w:r>
      <w:r w:rsidRPr="00D20498">
        <w:rPr>
          <w:rFonts w:ascii="Times New Roman" w:hAnsi="Times New Roman"/>
          <w:b/>
          <w:sz w:val="28"/>
          <w:szCs w:val="28"/>
          <w:lang w:val="ru-RU"/>
        </w:rPr>
        <w:t xml:space="preserve"> году:</w:t>
      </w:r>
    </w:p>
    <w:p w:rsidR="00D20498" w:rsidRPr="00D20498" w:rsidRDefault="00D20498" w:rsidP="00D2049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779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2268"/>
        <w:gridCol w:w="2693"/>
      </w:tblGrid>
      <w:tr w:rsidR="00D20498" w:rsidRPr="00A25B85" w:rsidTr="00376F41">
        <w:tc>
          <w:tcPr>
            <w:tcW w:w="2835" w:type="dxa"/>
            <w:vAlign w:val="center"/>
          </w:tcPr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20B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268" w:type="dxa"/>
            <w:vAlign w:val="center"/>
          </w:tcPr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проходивших ЕГЭ</w:t>
            </w:r>
          </w:p>
          <w:p w:rsidR="00D20498" w:rsidRPr="00D2049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2013 году</w:t>
            </w:r>
          </w:p>
        </w:tc>
        <w:tc>
          <w:tcPr>
            <w:tcW w:w="2693" w:type="dxa"/>
            <w:vAlign w:val="center"/>
          </w:tcPr>
          <w:p w:rsidR="00376F41" w:rsidRDefault="00376F41" w:rsidP="00376F4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20498" w:rsidRDefault="00D20498" w:rsidP="00376F4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204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Доля успешных результатов от количества участвующих в ЕГЭ по предмету в МОУ «</w:t>
            </w:r>
            <w:proofErr w:type="spellStart"/>
            <w:r w:rsidRPr="00D204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Арамашевская</w:t>
            </w:r>
            <w:proofErr w:type="spellEnd"/>
            <w:r w:rsidRPr="00D204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СОШ»</w:t>
            </w:r>
          </w:p>
          <w:p w:rsidR="00376F41" w:rsidRPr="00D20498" w:rsidRDefault="00376F41" w:rsidP="00376F4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F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E5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E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0498" w:rsidRPr="00963FE5" w:rsidTr="00376F41">
        <w:tc>
          <w:tcPr>
            <w:tcW w:w="2835" w:type="dxa"/>
            <w:vAlign w:val="center"/>
          </w:tcPr>
          <w:p w:rsidR="00D20498" w:rsidRPr="00963FE5" w:rsidRDefault="00D20498" w:rsidP="00376F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FE5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268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D20498" w:rsidRPr="00963FE5" w:rsidRDefault="00D20498" w:rsidP="00376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20498" w:rsidRPr="005911DA" w:rsidRDefault="00D20498" w:rsidP="00D20498">
      <w:pPr>
        <w:ind w:hanging="180"/>
        <w:jc w:val="both"/>
        <w:rPr>
          <w:rFonts w:ascii="Times New Roman" w:hAnsi="Times New Roman"/>
        </w:rPr>
      </w:pPr>
      <w:r>
        <w:t xml:space="preserve">        </w:t>
      </w:r>
    </w:p>
    <w:p w:rsidR="00D20498" w:rsidRPr="00320740" w:rsidRDefault="00D20498" w:rsidP="00D2049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ЕГЭ </w:t>
      </w:r>
      <w:r w:rsidR="00376F41">
        <w:rPr>
          <w:rFonts w:ascii="Times New Roman" w:hAnsi="Times New Roman"/>
          <w:b/>
          <w:sz w:val="28"/>
          <w:szCs w:val="28"/>
          <w:lang w:val="ru-RU"/>
        </w:rPr>
        <w:t xml:space="preserve"> 2012</w:t>
      </w:r>
      <w:proofErr w:type="gramEnd"/>
      <w:r w:rsidR="00376F41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2013</w:t>
      </w:r>
      <w:r w:rsidRPr="00320740">
        <w:rPr>
          <w:rFonts w:ascii="Times New Roman" w:hAnsi="Times New Roman"/>
          <w:b/>
          <w:sz w:val="28"/>
          <w:szCs w:val="28"/>
        </w:rPr>
        <w:t xml:space="preserve"> </w:t>
      </w:r>
      <w:r w:rsidR="00376F41">
        <w:rPr>
          <w:rFonts w:ascii="Times New Roman" w:hAnsi="Times New Roman"/>
          <w:b/>
          <w:sz w:val="28"/>
          <w:szCs w:val="28"/>
          <w:lang w:val="ru-RU"/>
        </w:rPr>
        <w:t xml:space="preserve"> учебного </w:t>
      </w:r>
      <w:proofErr w:type="spellStart"/>
      <w:r w:rsidRPr="00320740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</w:p>
    <w:tbl>
      <w:tblPr>
        <w:tblW w:w="10376" w:type="dxa"/>
        <w:jc w:val="center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345"/>
        <w:gridCol w:w="835"/>
        <w:gridCol w:w="1090"/>
        <w:gridCol w:w="981"/>
        <w:gridCol w:w="1144"/>
        <w:gridCol w:w="1144"/>
        <w:gridCol w:w="1264"/>
      </w:tblGrid>
      <w:tr w:rsidR="00D20498" w:rsidRPr="00A25B85" w:rsidTr="00CD1782">
        <w:trPr>
          <w:cantSplit/>
          <w:trHeight w:val="1941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D20498" w:rsidRPr="009720BC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20BC">
              <w:rPr>
                <w:rFonts w:ascii="Times New Roman" w:hAnsi="Times New Roman"/>
                <w:b/>
              </w:rPr>
              <w:t>Обучающиеся</w:t>
            </w:r>
            <w:proofErr w:type="spellEnd"/>
          </w:p>
          <w:p w:rsidR="00D20498" w:rsidRPr="009720BC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русский язык  (</w:t>
            </w:r>
            <w:proofErr w:type="spellStart"/>
            <w:r w:rsidRPr="00D20498">
              <w:rPr>
                <w:rFonts w:ascii="Times New Roman" w:hAnsi="Times New Roman"/>
                <w:b/>
                <w:lang w:val="ru-RU"/>
              </w:rPr>
              <w:t>ср</w:t>
            </w:r>
            <w:proofErr w:type="gramStart"/>
            <w:r w:rsidRPr="00D20498">
              <w:rPr>
                <w:rFonts w:ascii="Times New Roman" w:hAnsi="Times New Roman"/>
                <w:b/>
                <w:lang w:val="ru-RU"/>
              </w:rPr>
              <w:t>.б</w:t>
            </w:r>
            <w:proofErr w:type="gramEnd"/>
            <w:r w:rsidRPr="00D20498">
              <w:rPr>
                <w:rFonts w:ascii="Times New Roman" w:hAnsi="Times New Roman"/>
                <w:b/>
                <w:lang w:val="ru-RU"/>
              </w:rPr>
              <w:t>алл</w:t>
            </w:r>
            <w:proofErr w:type="spellEnd"/>
            <w:r w:rsidRPr="00D20498">
              <w:rPr>
                <w:rFonts w:ascii="Times New Roman" w:hAnsi="Times New Roman"/>
                <w:b/>
                <w:lang w:val="ru-RU"/>
              </w:rPr>
              <w:t xml:space="preserve"> по району 63,8)</w:t>
            </w:r>
          </w:p>
        </w:tc>
        <w:tc>
          <w:tcPr>
            <w:tcW w:w="835" w:type="dxa"/>
            <w:textDirection w:val="btLr"/>
            <w:vAlign w:val="center"/>
          </w:tcPr>
          <w:p w:rsidR="00D20498" w:rsidRPr="009720BC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20BC">
              <w:rPr>
                <w:rFonts w:ascii="Times New Roman" w:hAnsi="Times New Roman"/>
                <w:b/>
              </w:rPr>
              <w:t>Математика</w:t>
            </w:r>
            <w:proofErr w:type="spellEnd"/>
          </w:p>
        </w:tc>
        <w:tc>
          <w:tcPr>
            <w:tcW w:w="1090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Обществознание (</w:t>
            </w:r>
            <w:proofErr w:type="spellStart"/>
            <w:r w:rsidRPr="00D20498">
              <w:rPr>
                <w:rFonts w:ascii="Times New Roman" w:hAnsi="Times New Roman"/>
                <w:b/>
                <w:lang w:val="ru-RU"/>
              </w:rPr>
              <w:t>ср</w:t>
            </w:r>
            <w:proofErr w:type="gramStart"/>
            <w:r w:rsidRPr="00D20498">
              <w:rPr>
                <w:rFonts w:ascii="Times New Roman" w:hAnsi="Times New Roman"/>
                <w:b/>
                <w:lang w:val="ru-RU"/>
              </w:rPr>
              <w:t>.б</w:t>
            </w:r>
            <w:proofErr w:type="gramEnd"/>
            <w:r w:rsidRPr="00D20498">
              <w:rPr>
                <w:rFonts w:ascii="Times New Roman" w:hAnsi="Times New Roman"/>
                <w:b/>
                <w:lang w:val="ru-RU"/>
              </w:rPr>
              <w:t>алл</w:t>
            </w:r>
            <w:proofErr w:type="spellEnd"/>
            <w:r w:rsidRPr="00D20498">
              <w:rPr>
                <w:rFonts w:ascii="Times New Roman" w:hAnsi="Times New Roman"/>
                <w:b/>
                <w:lang w:val="ru-RU"/>
              </w:rPr>
              <w:t xml:space="preserve"> по району 53,7)</w:t>
            </w:r>
          </w:p>
        </w:tc>
        <w:tc>
          <w:tcPr>
            <w:tcW w:w="981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Биология (</w:t>
            </w:r>
            <w:proofErr w:type="spellStart"/>
            <w:r w:rsidRPr="00D20498">
              <w:rPr>
                <w:rFonts w:ascii="Times New Roman" w:hAnsi="Times New Roman"/>
                <w:b/>
                <w:lang w:val="ru-RU"/>
              </w:rPr>
              <w:t>ср</w:t>
            </w:r>
            <w:proofErr w:type="gramStart"/>
            <w:r w:rsidRPr="00D20498">
              <w:rPr>
                <w:rFonts w:ascii="Times New Roman" w:hAnsi="Times New Roman"/>
                <w:b/>
                <w:lang w:val="ru-RU"/>
              </w:rPr>
              <w:t>.б</w:t>
            </w:r>
            <w:proofErr w:type="gramEnd"/>
            <w:r w:rsidRPr="00D20498">
              <w:rPr>
                <w:rFonts w:ascii="Times New Roman" w:hAnsi="Times New Roman"/>
                <w:b/>
                <w:lang w:val="ru-RU"/>
              </w:rPr>
              <w:t>алл</w:t>
            </w:r>
            <w:proofErr w:type="spellEnd"/>
            <w:r w:rsidRPr="00D20498">
              <w:rPr>
                <w:rFonts w:ascii="Times New Roman" w:hAnsi="Times New Roman"/>
                <w:b/>
                <w:lang w:val="ru-RU"/>
              </w:rPr>
              <w:t xml:space="preserve"> по району 49,3)</w:t>
            </w:r>
          </w:p>
        </w:tc>
        <w:tc>
          <w:tcPr>
            <w:tcW w:w="1144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История (</w:t>
            </w:r>
            <w:proofErr w:type="spellStart"/>
            <w:r w:rsidRPr="00D20498">
              <w:rPr>
                <w:rFonts w:ascii="Times New Roman" w:hAnsi="Times New Roman"/>
                <w:b/>
                <w:lang w:val="ru-RU"/>
              </w:rPr>
              <w:t>ср</w:t>
            </w:r>
            <w:proofErr w:type="gramStart"/>
            <w:r w:rsidRPr="00D20498">
              <w:rPr>
                <w:rFonts w:ascii="Times New Roman" w:hAnsi="Times New Roman"/>
                <w:b/>
                <w:lang w:val="ru-RU"/>
              </w:rPr>
              <w:t>.б</w:t>
            </w:r>
            <w:proofErr w:type="gramEnd"/>
            <w:r w:rsidRPr="00D20498">
              <w:rPr>
                <w:rFonts w:ascii="Times New Roman" w:hAnsi="Times New Roman"/>
                <w:b/>
                <w:lang w:val="ru-RU"/>
              </w:rPr>
              <w:t>алл</w:t>
            </w:r>
            <w:proofErr w:type="spellEnd"/>
            <w:r w:rsidRPr="00D20498">
              <w:rPr>
                <w:rFonts w:ascii="Times New Roman" w:hAnsi="Times New Roman"/>
                <w:b/>
                <w:lang w:val="ru-RU"/>
              </w:rPr>
              <w:t xml:space="preserve"> по району 51)</w:t>
            </w:r>
          </w:p>
        </w:tc>
        <w:tc>
          <w:tcPr>
            <w:tcW w:w="1144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Физика (средний балл по району 46,4)</w:t>
            </w:r>
          </w:p>
        </w:tc>
        <w:tc>
          <w:tcPr>
            <w:tcW w:w="1264" w:type="dxa"/>
            <w:textDirection w:val="btLr"/>
            <w:vAlign w:val="center"/>
          </w:tcPr>
          <w:p w:rsidR="00D20498" w:rsidRPr="00D20498" w:rsidRDefault="00D20498" w:rsidP="00CD1782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0498">
              <w:rPr>
                <w:rFonts w:ascii="Times New Roman" w:hAnsi="Times New Roman"/>
                <w:b/>
                <w:lang w:val="ru-RU"/>
              </w:rPr>
              <w:t>Химия (ср.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20498">
              <w:rPr>
                <w:rFonts w:ascii="Times New Roman" w:hAnsi="Times New Roman"/>
                <w:b/>
                <w:lang w:val="ru-RU"/>
              </w:rPr>
              <w:t>балл по району 62,6)</w:t>
            </w:r>
          </w:p>
        </w:tc>
      </w:tr>
      <w:tr w:rsidR="00D20498" w:rsidRPr="009720BC" w:rsidTr="00CD1782">
        <w:trPr>
          <w:trHeight w:val="368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Долганова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347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Ларионова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865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Мелкозеров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20498" w:rsidRPr="009720BC" w:rsidTr="00CD1782">
        <w:trPr>
          <w:trHeight w:val="565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Инна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583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Миронова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565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Нуриева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583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9720BC" w:rsidTr="00CD1782">
        <w:trPr>
          <w:trHeight w:val="583"/>
          <w:jc w:val="center"/>
        </w:trPr>
        <w:tc>
          <w:tcPr>
            <w:tcW w:w="2573" w:type="dxa"/>
            <w:vAlign w:val="center"/>
          </w:tcPr>
          <w:p w:rsidR="00D20498" w:rsidRPr="009720BC" w:rsidRDefault="00D20498" w:rsidP="00CD17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Телегина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spellEnd"/>
            <w:r w:rsidRPr="0097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B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20498" w:rsidRPr="009720BC" w:rsidRDefault="00D20498" w:rsidP="00A61A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98" w:rsidRPr="00FD33B8" w:rsidTr="00CD1782">
        <w:trPr>
          <w:trHeight w:val="583"/>
          <w:jc w:val="center"/>
        </w:trPr>
        <w:tc>
          <w:tcPr>
            <w:tcW w:w="2573" w:type="dxa"/>
            <w:vAlign w:val="center"/>
          </w:tcPr>
          <w:p w:rsidR="00D20498" w:rsidRPr="00FD33B8" w:rsidRDefault="00D20498" w:rsidP="00CD178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spellEnd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45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66,1</w:t>
            </w:r>
          </w:p>
        </w:tc>
        <w:tc>
          <w:tcPr>
            <w:tcW w:w="835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0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81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144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4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64" w:type="dxa"/>
            <w:vAlign w:val="center"/>
          </w:tcPr>
          <w:p w:rsidR="00D20498" w:rsidRPr="00FD33B8" w:rsidRDefault="00D20498" w:rsidP="00A61A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В ЕГЭ по русскому языку приняли участие 8 учащихся, из них 2 претендента на награждение серебряной медалью «За особые успехи в учении. Средний балл по школе составил 66,1, что на 3,65 балла меньше показателя прошлого года. Средний балл медалистов 80. Неудовлетворительных результатов нет.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По математике ЕГЭ сдавали все 8 учащихся. Средний балл по школе составил 36, что на 14,5 ниже результата прошлого года. Средний балл претендентов на получение серебряной медали  - 52 . Не преодолевших минимальный порог – нет.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lastRenderedPageBreak/>
        <w:t xml:space="preserve">В ЕГЭ по биологии приняли участие 3 учащихся. Средний балл составил 56,3. Высокий результат показала претендентка  на награждение серебряной медалью – 71 балл.  Не </w:t>
      </w:r>
      <w:proofErr w:type="gramStart"/>
      <w:r w:rsidRPr="00D20498">
        <w:rPr>
          <w:rFonts w:ascii="Times New Roman" w:hAnsi="Times New Roman"/>
          <w:sz w:val="28"/>
          <w:szCs w:val="28"/>
          <w:lang w:val="ru-RU"/>
        </w:rPr>
        <w:t>преодолевших</w:t>
      </w:r>
      <w:proofErr w:type="gramEnd"/>
      <w:r w:rsidRPr="00D20498">
        <w:rPr>
          <w:rFonts w:ascii="Times New Roman" w:hAnsi="Times New Roman"/>
          <w:sz w:val="28"/>
          <w:szCs w:val="28"/>
          <w:lang w:val="ru-RU"/>
        </w:rPr>
        <w:t xml:space="preserve"> минимальный порог – нет. В прошлом году единый государственный экзамен по биологии учащиеся не выбирали.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Численность участников ЕГЭ по физике – 2. Не преодолевших минимальный порог 36 баллов – нет. Средний балл по школе 39,5. Средний балл медалистки – 39. В прошлом году ЕГЭ по физике уч-ся не выбирали. 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В ЕГЭ по обществознанию  приняли участие 3 учащихся. Средний балл по школе составил 61, что на 1 балл превышает уровень прошлого года. Минимальный порог (39 б) преодолели все. Средний балл претендентки на получение серебряной медали – 71.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Численность участников ЕГЭ по химии - 1. Средний балл по школе 39. 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>В ЕГЭ по истории приняла участие одна выпускница. Она получила неудовлетворительный результат: средний балл составил 29, что на 7 баллов меньше минимального. В прошлом году средний балл по предмету в школе составил 54, что на 25 выше результата этого года.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498">
        <w:rPr>
          <w:sz w:val="28"/>
          <w:szCs w:val="28"/>
          <w:lang w:val="ru-RU"/>
        </w:rPr>
        <w:t xml:space="preserve">        </w:t>
      </w:r>
      <w:r w:rsidRPr="00D20498">
        <w:rPr>
          <w:sz w:val="28"/>
          <w:szCs w:val="28"/>
          <w:lang w:val="ru-RU"/>
        </w:rPr>
        <w:tab/>
      </w:r>
      <w:r w:rsidRPr="00D20498">
        <w:rPr>
          <w:rFonts w:ascii="Times New Roman" w:hAnsi="Times New Roman"/>
          <w:sz w:val="28"/>
          <w:szCs w:val="28"/>
          <w:lang w:val="ru-RU"/>
        </w:rPr>
        <w:t xml:space="preserve">Одной из причин низких результатов обучающихся является то, что выпускники поздно определились в выборе предметов, о чем свидетельствует недостаточная профильная направленность выпускника, и, как следствие – недостаточная предварительная подготовка. </w:t>
      </w:r>
    </w:p>
    <w:p w:rsidR="00D20498" w:rsidRPr="00D20498" w:rsidRDefault="00D20498" w:rsidP="00D204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049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20498">
        <w:rPr>
          <w:rFonts w:ascii="Times New Roman" w:hAnsi="Times New Roman"/>
          <w:sz w:val="28"/>
          <w:szCs w:val="28"/>
          <w:lang w:val="ru-RU"/>
        </w:rPr>
        <w:tab/>
        <w:t xml:space="preserve"> Еще один факт, свидетельствующий о проблемах в уровне подготовленности учащихся,  количество работ, где экзаменующиеся не приступали к заданиям блока</w:t>
      </w:r>
      <w:proofErr w:type="gramStart"/>
      <w:r w:rsidRPr="00D20498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D20498">
        <w:rPr>
          <w:rFonts w:ascii="Times New Roman" w:hAnsi="Times New Roman"/>
          <w:sz w:val="28"/>
          <w:szCs w:val="28"/>
          <w:lang w:val="ru-RU"/>
        </w:rPr>
        <w:t>, который предполагает оценку уровня «свободного мышления», а не заданного алгоритмами типовых задач и решений и компетентности обучающихся в данной предметной области.</w:t>
      </w:r>
      <w:r w:rsidRPr="00D20498">
        <w:rPr>
          <w:rFonts w:ascii="Times New Roman" w:hAnsi="Times New Roman"/>
          <w:lang w:val="ru-RU"/>
        </w:rPr>
        <w:t xml:space="preserve"> </w:t>
      </w:r>
      <w:r w:rsidRPr="00D20498">
        <w:rPr>
          <w:rFonts w:ascii="Times New Roman" w:hAnsi="Times New Roman"/>
          <w:sz w:val="28"/>
          <w:szCs w:val="28"/>
          <w:lang w:val="ru-RU"/>
        </w:rPr>
        <w:t>Так, по математике не приступили к выполнению заданий блока</w:t>
      </w:r>
      <w:proofErr w:type="gramStart"/>
      <w:r w:rsidRPr="00D20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4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49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20498">
        <w:rPr>
          <w:rFonts w:ascii="Times New Roman" w:hAnsi="Times New Roman"/>
          <w:sz w:val="28"/>
          <w:szCs w:val="28"/>
          <w:lang w:val="ru-RU"/>
        </w:rPr>
        <w:t xml:space="preserve"> 50% учащихся.</w:t>
      </w:r>
    </w:p>
    <w:p w:rsidR="00621988" w:rsidRPr="00B551F8" w:rsidRDefault="00621988" w:rsidP="00621988">
      <w:pPr>
        <w:pStyle w:val="a6"/>
        <w:jc w:val="both"/>
        <w:rPr>
          <w:lang w:val="ru-RU"/>
        </w:rPr>
      </w:pPr>
    </w:p>
    <w:p w:rsidR="00621988" w:rsidRPr="00B551F8" w:rsidRDefault="00621988" w:rsidP="00621988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51F8">
        <w:rPr>
          <w:rFonts w:ascii="Times New Roman" w:hAnsi="Times New Roman"/>
          <w:b/>
          <w:sz w:val="28"/>
          <w:szCs w:val="28"/>
          <w:lang w:val="ru-RU"/>
        </w:rPr>
        <w:t>Участие обуча</w:t>
      </w:r>
      <w:r w:rsidR="00284A32" w:rsidRPr="00B551F8">
        <w:rPr>
          <w:rFonts w:ascii="Times New Roman" w:hAnsi="Times New Roman"/>
          <w:b/>
          <w:sz w:val="28"/>
          <w:szCs w:val="28"/>
          <w:lang w:val="ru-RU"/>
        </w:rPr>
        <w:t>ющихся в олимпиадах и конкурсах</w:t>
      </w:r>
    </w:p>
    <w:p w:rsidR="00284A32" w:rsidRPr="00284A32" w:rsidRDefault="00284A32" w:rsidP="00621988">
      <w:pPr>
        <w:pStyle w:val="a6"/>
        <w:jc w:val="both"/>
        <w:rPr>
          <w:rFonts w:asciiTheme="majorHAnsi" w:hAnsiTheme="majorHAnsi"/>
          <w:b/>
          <w:i/>
          <w:color w:val="0070C0"/>
          <w:sz w:val="28"/>
          <w:szCs w:val="28"/>
          <w:lang w:val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48"/>
        <w:gridCol w:w="1956"/>
        <w:gridCol w:w="2116"/>
        <w:gridCol w:w="5045"/>
        <w:gridCol w:w="2581"/>
      </w:tblGrid>
      <w:tr w:rsidR="00284A32" w:rsidRPr="00284A32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proofErr w:type="spellEnd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B551F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proofErr w:type="spellEnd"/>
          </w:p>
        </w:tc>
      </w:tr>
      <w:tr w:rsidR="00621988" w:rsidRPr="00A25B85" w:rsidTr="00494814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494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Всесоюзная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29 (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56 (ср. и ст. звено)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F51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учащихся </w:t>
            </w:r>
            <w:proofErr w:type="gram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рекомендованы</w:t>
            </w:r>
            <w:proofErr w:type="gram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мун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. уровень</w:t>
            </w:r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1988" w:rsidRPr="00B551F8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Всесоюзная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988" w:rsidRPr="00B551F8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Викторина, посвященная 400-летию Дома Романовых для 4 классов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Белалова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21988" w:rsidRPr="00A25B85" w:rsidTr="00494814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494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УРФО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– 2,</w:t>
            </w:r>
          </w:p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первом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Баянкина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Н.М., Шмакова Н.А., Черепанова О.Г.,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Лацкова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621988" w:rsidRPr="00B551F8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Игровой конкурс по английскому языку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-2, 5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– 2, 8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-2, 10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1988" w:rsidRPr="00B551F8" w:rsidRDefault="00621988" w:rsidP="00284A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6, 9, 11, 12, 14,18</w:t>
            </w:r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Телегина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21988" w:rsidRPr="00A25B85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«Кит – компьютеры, информатика, технологии»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4948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6, 6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3, 7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1, 8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2, 9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призовых</w:t>
            </w:r>
            <w:proofErr w:type="spellEnd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>мест</w:t>
            </w:r>
            <w:proofErr w:type="spellEnd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B551F8">
              <w:rPr>
                <w:rFonts w:ascii="Times New Roman" w:hAnsi="Times New Roman"/>
                <w:b/>
                <w:bCs/>
                <w:sz w:val="24"/>
                <w:szCs w:val="24"/>
              </w:rPr>
              <w:t>районе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Баянкина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Л.В., Саблина М.Г.</w:t>
            </w:r>
          </w:p>
        </w:tc>
      </w:tr>
      <w:tr w:rsidR="00621988" w:rsidRPr="00B551F8" w:rsidTr="00F4546B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проектов на иностранном языке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F51" w:rsidRPr="00B551F8" w:rsidRDefault="00621988" w:rsidP="00D05F51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 и 3 место среди уч-ся </w:t>
            </w:r>
          </w:p>
          <w:p w:rsidR="00621988" w:rsidRPr="00B551F8" w:rsidRDefault="00621988" w:rsidP="00D05F5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 классов</w:t>
            </w:r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Телегина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21988" w:rsidRPr="00A25B85" w:rsidTr="00494814">
        <w:trPr>
          <w:trHeight w:val="587"/>
        </w:trPr>
        <w:tc>
          <w:tcPr>
            <w:tcW w:w="6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D05F5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494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6579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988" w:rsidRPr="00B551F8" w:rsidRDefault="00621988" w:rsidP="004948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7, 4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3,</w:t>
            </w:r>
          </w:p>
          <w:p w:rsidR="00621988" w:rsidRPr="00B551F8" w:rsidRDefault="00621988" w:rsidP="004948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-1, 8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7,</w:t>
            </w:r>
          </w:p>
          <w:p w:rsidR="00621988" w:rsidRPr="00B551F8" w:rsidRDefault="00621988" w:rsidP="004948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1, 10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</w:t>
            </w:r>
          </w:p>
        </w:tc>
        <w:tc>
          <w:tcPr>
            <w:tcW w:w="50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F51" w:rsidRPr="00B551F8" w:rsidRDefault="00621988" w:rsidP="00D05F51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gram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 1 победитель</w:t>
            </w:r>
          </w:p>
          <w:p w:rsidR="00621988" w:rsidRPr="00B551F8" w:rsidRDefault="00621988" w:rsidP="00D05F5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Баянкина</w:t>
            </w:r>
            <w:proofErr w:type="spellEnd"/>
            <w:proofErr w:type="gram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н.), </w:t>
            </w: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 призера</w:t>
            </w: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05F51" w:rsidRPr="00B551F8" w:rsidRDefault="00621988" w:rsidP="00D05F51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– 10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Баянкина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Ал. </w:t>
            </w: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</w:p>
          <w:p w:rsidR="00621988" w:rsidRPr="00B551F8" w:rsidRDefault="00621988" w:rsidP="00D05F5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1F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победитель, 5 призовых мест</w:t>
            </w:r>
          </w:p>
        </w:tc>
        <w:tc>
          <w:tcPr>
            <w:tcW w:w="2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988" w:rsidRPr="00B551F8" w:rsidRDefault="00621988" w:rsidP="006579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Белалова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Д.а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>Баянкина</w:t>
            </w:r>
            <w:proofErr w:type="spellEnd"/>
            <w:r w:rsidRPr="00B551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Л.В., Глазунова В.А., Петрова М.Н., Телегина О.А., Саблина М.Г.,</w:t>
            </w:r>
          </w:p>
        </w:tc>
      </w:tr>
    </w:tbl>
    <w:p w:rsidR="00883347" w:rsidRDefault="00883347" w:rsidP="00883347">
      <w:pPr>
        <w:pStyle w:val="40"/>
        <w:shd w:val="clear" w:color="auto" w:fill="auto"/>
        <w:spacing w:line="276" w:lineRule="auto"/>
        <w:ind w:left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F4546B" w:rsidRDefault="00883347" w:rsidP="00883347">
      <w:pPr>
        <w:pStyle w:val="4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школы -</w:t>
      </w:r>
      <w:r w:rsidR="00A6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347">
        <w:rPr>
          <w:rFonts w:ascii="Times New Roman" w:hAnsi="Times New Roman" w:cs="Times New Roman"/>
          <w:sz w:val="28"/>
          <w:szCs w:val="28"/>
        </w:rPr>
        <w:t>едалисты</w:t>
      </w:r>
      <w:r>
        <w:rPr>
          <w:rFonts w:ascii="Times New Roman" w:hAnsi="Times New Roman" w:cs="Times New Roman"/>
          <w:sz w:val="28"/>
          <w:szCs w:val="28"/>
        </w:rPr>
        <w:t xml:space="preserve">  2012-2013  учебного года</w:t>
      </w:r>
      <w:r w:rsidR="00B659DC">
        <w:rPr>
          <w:rFonts w:ascii="Times New Roman" w:hAnsi="Times New Roman" w:cs="Times New Roman"/>
          <w:sz w:val="28"/>
          <w:szCs w:val="28"/>
        </w:rPr>
        <w:t>!</w:t>
      </w:r>
    </w:p>
    <w:p w:rsidR="00883347" w:rsidRDefault="00883347" w:rsidP="00883347">
      <w:pPr>
        <w:pStyle w:val="4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4394"/>
        <w:gridCol w:w="2693"/>
        <w:gridCol w:w="7229"/>
      </w:tblGrid>
      <w:tr w:rsidR="00A61A6B" w:rsidRPr="00A25B85" w:rsidTr="004C4635">
        <w:tc>
          <w:tcPr>
            <w:tcW w:w="514" w:type="dxa"/>
            <w:vAlign w:val="center"/>
          </w:tcPr>
          <w:p w:rsidR="00A61A6B" w:rsidRDefault="00A61A6B" w:rsidP="00F4546B">
            <w:pPr>
              <w:pStyle w:val="40"/>
              <w:numPr>
                <w:ilvl w:val="1"/>
                <w:numId w:val="4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61A6B" w:rsidRPr="004C4635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Мелкозерова</w:t>
            </w:r>
            <w:proofErr w:type="spellEnd"/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2693" w:type="dxa"/>
            <w:vAlign w:val="center"/>
          </w:tcPr>
          <w:p w:rsidR="00A61A6B" w:rsidRPr="004C4635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Серебряная медаль</w:t>
            </w:r>
          </w:p>
        </w:tc>
        <w:tc>
          <w:tcPr>
            <w:tcW w:w="7229" w:type="dxa"/>
          </w:tcPr>
          <w:p w:rsidR="00A61A6B" w:rsidRDefault="004C4635" w:rsidP="00883347">
            <w:pPr>
              <w:pStyle w:val="4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Родители:</w:t>
            </w:r>
          </w:p>
          <w:p w:rsidR="004C4635" w:rsidRPr="004C4635" w:rsidRDefault="004C4635" w:rsidP="00883347">
            <w:pPr>
              <w:pStyle w:val="4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Мелкозеровы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Виктор Геннадьевич и Ирина Павловна</w:t>
            </w:r>
          </w:p>
        </w:tc>
      </w:tr>
      <w:tr w:rsidR="00A61A6B" w:rsidRPr="00A25B85" w:rsidTr="004C4635">
        <w:tc>
          <w:tcPr>
            <w:tcW w:w="514" w:type="dxa"/>
            <w:vAlign w:val="center"/>
          </w:tcPr>
          <w:p w:rsidR="00A61A6B" w:rsidRPr="004C4635" w:rsidRDefault="004C4635" w:rsidP="00F4546B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61A6B" w:rsidRPr="004C4635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Миронова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2693" w:type="dxa"/>
            <w:vAlign w:val="center"/>
          </w:tcPr>
          <w:p w:rsidR="00A61A6B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Серебряная медаль</w:t>
            </w:r>
          </w:p>
        </w:tc>
        <w:tc>
          <w:tcPr>
            <w:tcW w:w="7229" w:type="dxa"/>
          </w:tcPr>
          <w:p w:rsidR="004C4635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463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</w:p>
          <w:p w:rsidR="00A61A6B" w:rsidRDefault="004C4635" w:rsidP="004C4635">
            <w:pPr>
              <w:pStyle w:val="4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Мироновы  Олег Михайлович и Екатерина Михайловна</w:t>
            </w:r>
          </w:p>
        </w:tc>
      </w:tr>
    </w:tbl>
    <w:p w:rsidR="00621988" w:rsidRPr="00883347" w:rsidRDefault="00621988" w:rsidP="00621988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B85" w:rsidRPr="009E7C79" w:rsidRDefault="00A25B85" w:rsidP="00A25B85">
      <w:pPr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Цель работы школы  новый  на 2013-2014</w:t>
      </w:r>
      <w:r w:rsidRPr="009E7C7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учебный год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A25B85" w:rsidRPr="009E7C79" w:rsidRDefault="00A25B85" w:rsidP="00A25B85">
      <w:pPr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создание и развитие единого образовательного пространства школы, единого педагогического коллектива, способного реализовать приоритетные цели и задачи по формированию личности, готовой к самоопределению и саморазвитию, нравственно и физически здоровой, ориентированной на свободное творческое развитие.</w:t>
      </w:r>
    </w:p>
    <w:p w:rsidR="00A25B85" w:rsidRPr="009E7C79" w:rsidRDefault="00A25B85" w:rsidP="00A25B85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b/>
          <w:sz w:val="28"/>
          <w:szCs w:val="28"/>
          <w:lang w:val="ru-RU" w:bidi="ar-SA"/>
        </w:rPr>
        <w:t>Задачи школы</w:t>
      </w:r>
      <w:r w:rsidRPr="00A25B8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на </w:t>
      </w:r>
      <w:r w:rsidR="00B3467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новый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2013-2014</w:t>
      </w:r>
      <w:r w:rsidRPr="009E7C7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учебный год: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 xml:space="preserve">Обеспечение реализации права каждого обучающегося на получение образования в соответствии с его потребностями и возможностями; 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Совершенствование системы поиска и поддержки талантливых детей, их сопровождения в течение всего периода школьного образования.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Формирование воспитательной системы в школе путем обеспечения интегрированности воспитания и обучения, повышение воспитательного потенциала обучения.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 xml:space="preserve">Совершенствование использования технологий </w:t>
      </w:r>
      <w:r w:rsidR="00EA7A8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образования, дистанционного обуче</w:t>
      </w:r>
      <w:r w:rsidR="00EA7A83">
        <w:rPr>
          <w:rFonts w:ascii="Times New Roman" w:eastAsia="Calibri" w:hAnsi="Times New Roman"/>
          <w:sz w:val="28"/>
          <w:szCs w:val="28"/>
          <w:lang w:val="ru-RU" w:bidi="ar-SA"/>
        </w:rPr>
        <w:t>ния, проектно-исследовательской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A7A83">
        <w:rPr>
          <w:rFonts w:ascii="Times New Roman" w:eastAsia="Calibri" w:hAnsi="Times New Roman"/>
          <w:sz w:val="28"/>
          <w:szCs w:val="28"/>
          <w:lang w:val="ru-RU" w:bidi="ar-SA"/>
        </w:rPr>
        <w:t>деятельности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Мотивирование учителя к применению новых методик обучения, внедрение новых педагогических технологий,  наставничеству, совместному проектированию, в том числе путем  совершенствования системы поощрения, участия в профессиональных конкурсах.</w:t>
      </w:r>
    </w:p>
    <w:p w:rsidR="00A25B85" w:rsidRPr="009E7C79" w:rsidRDefault="00A25B85" w:rsidP="00A25B85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 xml:space="preserve">Совершенствование работы, направленной на сохранение и укрепление здоровья </w:t>
      </w:r>
      <w:r w:rsidR="00AD5EBA">
        <w:rPr>
          <w:rFonts w:ascii="Times New Roman" w:eastAsia="Calibri" w:hAnsi="Times New Roman"/>
          <w:sz w:val="28"/>
          <w:szCs w:val="28"/>
          <w:lang w:val="ru-RU" w:bidi="ar-SA"/>
        </w:rPr>
        <w:t>обу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ча</w:t>
      </w:r>
      <w:r w:rsidR="00AD5EBA">
        <w:rPr>
          <w:rFonts w:ascii="Times New Roman" w:eastAsia="Calibri" w:hAnsi="Times New Roman"/>
          <w:sz w:val="28"/>
          <w:szCs w:val="28"/>
          <w:lang w:val="ru-RU" w:bidi="ar-SA"/>
        </w:rPr>
        <w:t>ю</w:t>
      </w:r>
      <w:r w:rsidRPr="009E7C79">
        <w:rPr>
          <w:rFonts w:ascii="Times New Roman" w:eastAsia="Calibri" w:hAnsi="Times New Roman"/>
          <w:sz w:val="28"/>
          <w:szCs w:val="28"/>
          <w:lang w:val="ru-RU" w:bidi="ar-SA"/>
        </w:rPr>
        <w:t>щихся и привитие им навыков здорового образа жизни, формирование культуры здоровья в школе.</w:t>
      </w:r>
    </w:p>
    <w:p w:rsidR="003B213D" w:rsidRPr="003B213D" w:rsidRDefault="00A25B85" w:rsidP="003B213D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B213D">
        <w:rPr>
          <w:rFonts w:ascii="Times New Roman" w:eastAsia="Calibri" w:hAnsi="Times New Roman"/>
          <w:sz w:val="28"/>
          <w:szCs w:val="28"/>
          <w:lang w:val="ru-RU" w:bidi="ar-SA"/>
        </w:rPr>
        <w:t>Оптимизация принципа участия семей в воспитательном процессе, привлечение родителей к активному участию в управлении школой;  развитие деятельности органов ученического самоуправления, научного общества учащихся, школьного сайта.</w:t>
      </w:r>
    </w:p>
    <w:p w:rsidR="00DB5B25" w:rsidRDefault="003B213D" w:rsidP="00B34672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</w:t>
      </w:r>
      <w:r w:rsidR="00B34672" w:rsidRPr="00B34672">
        <w:rPr>
          <w:rFonts w:ascii="Times New Roman" w:eastAsia="Calibri" w:hAnsi="Times New Roman"/>
          <w:b/>
          <w:sz w:val="28"/>
          <w:szCs w:val="28"/>
          <w:lang w:val="ru-RU" w:bidi="ar-SA"/>
        </w:rPr>
        <w:t>МИССИЯ ШКОЛЫ</w:t>
      </w:r>
      <w:r w:rsidR="00B34672">
        <w:rPr>
          <w:rFonts w:ascii="Times New Roman" w:eastAsia="Calibri" w:hAnsi="Times New Roman"/>
          <w:sz w:val="28"/>
          <w:szCs w:val="28"/>
          <w:lang w:val="ru-RU" w:bidi="ar-SA"/>
        </w:rPr>
        <w:t xml:space="preserve">: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</w:t>
      </w:r>
      <w:r w:rsidR="00B34672">
        <w:rPr>
          <w:rFonts w:ascii="Times New Roman" w:eastAsia="Calibri" w:hAnsi="Times New Roman"/>
          <w:sz w:val="28"/>
          <w:szCs w:val="28"/>
          <w:lang w:val="ru-RU" w:bidi="ar-SA"/>
        </w:rPr>
        <w:t>ШКОЛЬНОЙ ДОРОГОЙ К ЗНАНИЯМ, ЗДОРОВЬЮ, ДОБРУ И УСПЕХУ!!!</w:t>
      </w:r>
    </w:p>
    <w:p w:rsidR="003B213D" w:rsidRPr="00270940" w:rsidRDefault="003B213D" w:rsidP="00B34672">
      <w:pPr>
        <w:ind w:left="720"/>
        <w:contextualSpacing/>
        <w:jc w:val="both"/>
        <w:rPr>
          <w:b/>
          <w:i/>
          <w:color w:val="FF0000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Спасибо за внимание</w:t>
      </w:r>
      <w:r w:rsidRPr="003B213D">
        <w:rPr>
          <w:rFonts w:ascii="Times New Roman" w:eastAsia="Calibri" w:hAnsi="Times New Roman"/>
          <w:sz w:val="28"/>
          <w:szCs w:val="28"/>
          <w:lang w:val="ru-RU" w:bidi="ar-SA"/>
        </w:rPr>
        <w:t>!</w:t>
      </w:r>
      <w:bookmarkStart w:id="0" w:name="_GoBack"/>
      <w:bookmarkEnd w:id="0"/>
    </w:p>
    <w:sectPr w:rsidR="003B213D" w:rsidRPr="00270940" w:rsidSect="0087314A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27" w:rsidRDefault="00E97C27" w:rsidP="009E7C79">
      <w:pPr>
        <w:spacing w:after="0" w:line="240" w:lineRule="auto"/>
      </w:pPr>
      <w:r>
        <w:separator/>
      </w:r>
    </w:p>
  </w:endnote>
  <w:endnote w:type="continuationSeparator" w:id="0">
    <w:p w:rsidR="00E97C27" w:rsidRDefault="00E97C27" w:rsidP="009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72" w:rsidRDefault="00B34672" w:rsidP="00DB5B2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:rsidR="00B34672" w:rsidRDefault="00B34672" w:rsidP="00DB5B2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2429"/>
      <w:docPartObj>
        <w:docPartGallery w:val="Page Numbers (Bottom of Page)"/>
        <w:docPartUnique/>
      </w:docPartObj>
    </w:sdtPr>
    <w:sdtContent>
      <w:p w:rsidR="00B34672" w:rsidRDefault="00B346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3D">
          <w:rPr>
            <w:noProof/>
          </w:rPr>
          <w:t>37</w:t>
        </w:r>
        <w:r>
          <w:fldChar w:fldCharType="end"/>
        </w:r>
      </w:p>
    </w:sdtContent>
  </w:sdt>
  <w:p w:rsidR="00B34672" w:rsidRDefault="00B34672" w:rsidP="00DB5B2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27" w:rsidRDefault="00E97C27" w:rsidP="009E7C79">
      <w:pPr>
        <w:spacing w:after="0" w:line="240" w:lineRule="auto"/>
      </w:pPr>
      <w:r>
        <w:separator/>
      </w:r>
    </w:p>
  </w:footnote>
  <w:footnote w:type="continuationSeparator" w:id="0">
    <w:p w:rsidR="00E97C27" w:rsidRDefault="00E97C27" w:rsidP="009E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4CBDE"/>
    <w:lvl w:ilvl="0">
      <w:numFmt w:val="bullet"/>
      <w:lvlText w:val="*"/>
      <w:lvlJc w:val="left"/>
    </w:lvl>
  </w:abstractNum>
  <w:abstractNum w:abstractNumId="1">
    <w:nsid w:val="021F06D7"/>
    <w:multiLevelType w:val="hybridMultilevel"/>
    <w:tmpl w:val="3D5070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56E0C86"/>
    <w:multiLevelType w:val="hybridMultilevel"/>
    <w:tmpl w:val="57FA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AB219B"/>
    <w:multiLevelType w:val="hybridMultilevel"/>
    <w:tmpl w:val="BAD87330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364E"/>
    <w:multiLevelType w:val="hybridMultilevel"/>
    <w:tmpl w:val="3D122708"/>
    <w:lvl w:ilvl="0" w:tplc="B046D9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E2D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2F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CE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C3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C4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0D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787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00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A34494"/>
    <w:multiLevelType w:val="multilevel"/>
    <w:tmpl w:val="22EC0A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0574DE"/>
    <w:multiLevelType w:val="hybridMultilevel"/>
    <w:tmpl w:val="8F08B0EE"/>
    <w:lvl w:ilvl="0" w:tplc="97C4D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73C18"/>
    <w:multiLevelType w:val="hybridMultilevel"/>
    <w:tmpl w:val="23CCC096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B56488"/>
    <w:multiLevelType w:val="multilevel"/>
    <w:tmpl w:val="E990F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E9250A"/>
    <w:multiLevelType w:val="hybridMultilevel"/>
    <w:tmpl w:val="780018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3874DBA"/>
    <w:multiLevelType w:val="hybridMultilevel"/>
    <w:tmpl w:val="564CFA58"/>
    <w:lvl w:ilvl="0" w:tplc="77FA0F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14DF6630"/>
    <w:multiLevelType w:val="hybridMultilevel"/>
    <w:tmpl w:val="26DAF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7F1D22"/>
    <w:multiLevelType w:val="hybridMultilevel"/>
    <w:tmpl w:val="0486FE12"/>
    <w:lvl w:ilvl="0" w:tplc="C1A4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8B000A"/>
    <w:multiLevelType w:val="hybridMultilevel"/>
    <w:tmpl w:val="51B6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29D5"/>
    <w:multiLevelType w:val="hybridMultilevel"/>
    <w:tmpl w:val="183AB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412BC"/>
    <w:multiLevelType w:val="hybridMultilevel"/>
    <w:tmpl w:val="BD6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7F6A"/>
    <w:multiLevelType w:val="hybridMultilevel"/>
    <w:tmpl w:val="6930E470"/>
    <w:lvl w:ilvl="0" w:tplc="FFBA28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15D89"/>
    <w:multiLevelType w:val="hybridMultilevel"/>
    <w:tmpl w:val="5934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6467E"/>
    <w:multiLevelType w:val="hybridMultilevel"/>
    <w:tmpl w:val="6F9895A6"/>
    <w:lvl w:ilvl="0" w:tplc="AFE8D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A24C27"/>
    <w:multiLevelType w:val="hybridMultilevel"/>
    <w:tmpl w:val="86A4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15A67"/>
    <w:multiLevelType w:val="hybridMultilevel"/>
    <w:tmpl w:val="F8C40286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C25A93"/>
    <w:multiLevelType w:val="hybridMultilevel"/>
    <w:tmpl w:val="ABB48AF8"/>
    <w:lvl w:ilvl="0" w:tplc="F84623E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7B32C4"/>
    <w:multiLevelType w:val="hybridMultilevel"/>
    <w:tmpl w:val="85D2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B7C8B"/>
    <w:multiLevelType w:val="hybridMultilevel"/>
    <w:tmpl w:val="7DBC3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80265AC"/>
    <w:multiLevelType w:val="hybridMultilevel"/>
    <w:tmpl w:val="8E38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66EDF"/>
    <w:multiLevelType w:val="hybridMultilevel"/>
    <w:tmpl w:val="7B282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351038"/>
    <w:multiLevelType w:val="multilevel"/>
    <w:tmpl w:val="D6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B926CA"/>
    <w:multiLevelType w:val="hybridMultilevel"/>
    <w:tmpl w:val="B7A49D5C"/>
    <w:lvl w:ilvl="0" w:tplc="B406F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6F256B"/>
    <w:multiLevelType w:val="hybridMultilevel"/>
    <w:tmpl w:val="8A7E898A"/>
    <w:lvl w:ilvl="0" w:tplc="31D63E6A">
      <w:start w:val="1"/>
      <w:numFmt w:val="bullet"/>
      <w:lvlText w:val="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E625C"/>
    <w:multiLevelType w:val="hybridMultilevel"/>
    <w:tmpl w:val="5CF24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A6724D"/>
    <w:multiLevelType w:val="hybridMultilevel"/>
    <w:tmpl w:val="A0649D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24D2903"/>
    <w:multiLevelType w:val="hybridMultilevel"/>
    <w:tmpl w:val="40A2E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4CF3F53"/>
    <w:multiLevelType w:val="hybridMultilevel"/>
    <w:tmpl w:val="1B74930C"/>
    <w:lvl w:ilvl="0" w:tplc="A0B6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EB2DD8"/>
    <w:multiLevelType w:val="hybridMultilevel"/>
    <w:tmpl w:val="1ACA1994"/>
    <w:lvl w:ilvl="0" w:tplc="435A3D10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1682D"/>
    <w:multiLevelType w:val="hybridMultilevel"/>
    <w:tmpl w:val="ACD285A8"/>
    <w:lvl w:ilvl="0" w:tplc="28885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C5B08">
      <w:numFmt w:val="none"/>
      <w:lvlText w:val=""/>
      <w:lvlJc w:val="left"/>
      <w:pPr>
        <w:tabs>
          <w:tab w:val="num" w:pos="360"/>
        </w:tabs>
      </w:pPr>
    </w:lvl>
    <w:lvl w:ilvl="2" w:tplc="ACAA99FC">
      <w:numFmt w:val="none"/>
      <w:lvlText w:val=""/>
      <w:lvlJc w:val="left"/>
      <w:pPr>
        <w:tabs>
          <w:tab w:val="num" w:pos="360"/>
        </w:tabs>
      </w:pPr>
    </w:lvl>
    <w:lvl w:ilvl="3" w:tplc="FC1EBF36">
      <w:numFmt w:val="none"/>
      <w:lvlText w:val=""/>
      <w:lvlJc w:val="left"/>
      <w:pPr>
        <w:tabs>
          <w:tab w:val="num" w:pos="360"/>
        </w:tabs>
      </w:pPr>
    </w:lvl>
    <w:lvl w:ilvl="4" w:tplc="1A603D5A">
      <w:numFmt w:val="none"/>
      <w:lvlText w:val=""/>
      <w:lvlJc w:val="left"/>
      <w:pPr>
        <w:tabs>
          <w:tab w:val="num" w:pos="360"/>
        </w:tabs>
      </w:pPr>
    </w:lvl>
    <w:lvl w:ilvl="5" w:tplc="31A29D80">
      <w:numFmt w:val="none"/>
      <w:lvlText w:val=""/>
      <w:lvlJc w:val="left"/>
      <w:pPr>
        <w:tabs>
          <w:tab w:val="num" w:pos="360"/>
        </w:tabs>
      </w:pPr>
    </w:lvl>
    <w:lvl w:ilvl="6" w:tplc="B83A3368">
      <w:numFmt w:val="none"/>
      <w:lvlText w:val=""/>
      <w:lvlJc w:val="left"/>
      <w:pPr>
        <w:tabs>
          <w:tab w:val="num" w:pos="360"/>
        </w:tabs>
      </w:pPr>
    </w:lvl>
    <w:lvl w:ilvl="7" w:tplc="8F8C71D0">
      <w:numFmt w:val="none"/>
      <w:lvlText w:val=""/>
      <w:lvlJc w:val="left"/>
      <w:pPr>
        <w:tabs>
          <w:tab w:val="num" w:pos="360"/>
        </w:tabs>
      </w:pPr>
    </w:lvl>
    <w:lvl w:ilvl="8" w:tplc="A8CC4DC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A84338D"/>
    <w:multiLevelType w:val="hybridMultilevel"/>
    <w:tmpl w:val="D174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79693E"/>
    <w:multiLevelType w:val="hybridMultilevel"/>
    <w:tmpl w:val="122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25207"/>
    <w:multiLevelType w:val="hybridMultilevel"/>
    <w:tmpl w:val="9AA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473"/>
    <w:multiLevelType w:val="hybridMultilevel"/>
    <w:tmpl w:val="84A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D61B6"/>
    <w:multiLevelType w:val="hybridMultilevel"/>
    <w:tmpl w:val="7FD829EA"/>
    <w:lvl w:ilvl="0" w:tplc="30E89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45512"/>
    <w:multiLevelType w:val="hybridMultilevel"/>
    <w:tmpl w:val="B01A728A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077A7"/>
    <w:multiLevelType w:val="hybridMultilevel"/>
    <w:tmpl w:val="25C6A928"/>
    <w:lvl w:ilvl="0" w:tplc="1070E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68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A7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89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A7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6C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00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4B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60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0040EE6"/>
    <w:multiLevelType w:val="hybridMultilevel"/>
    <w:tmpl w:val="0ED67B44"/>
    <w:lvl w:ilvl="0" w:tplc="3B408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A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03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C9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61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4C6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C2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E4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388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08F62E2"/>
    <w:multiLevelType w:val="hybridMultilevel"/>
    <w:tmpl w:val="245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B68A2"/>
    <w:multiLevelType w:val="hybridMultilevel"/>
    <w:tmpl w:val="B49A2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27343E"/>
    <w:multiLevelType w:val="multilevel"/>
    <w:tmpl w:val="FC62D9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3"/>
  </w:num>
  <w:num w:numId="3">
    <w:abstractNumId w:val="40"/>
  </w:num>
  <w:num w:numId="4">
    <w:abstractNumId w:val="18"/>
  </w:num>
  <w:num w:numId="5">
    <w:abstractNumId w:val="26"/>
  </w:num>
  <w:num w:numId="6">
    <w:abstractNumId w:val="14"/>
  </w:num>
  <w:num w:numId="7">
    <w:abstractNumId w:val="33"/>
  </w:num>
  <w:num w:numId="8">
    <w:abstractNumId w:val="31"/>
  </w:num>
  <w:num w:numId="9">
    <w:abstractNumId w:val="13"/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0"/>
  </w:num>
  <w:num w:numId="16">
    <w:abstractNumId w:val="9"/>
  </w:num>
  <w:num w:numId="17">
    <w:abstractNumId w:val="21"/>
  </w:num>
  <w:num w:numId="18">
    <w:abstractNumId w:val="12"/>
  </w:num>
  <w:num w:numId="19">
    <w:abstractNumId w:val="28"/>
  </w:num>
  <w:num w:numId="20">
    <w:abstractNumId w:val="36"/>
  </w:num>
  <w:num w:numId="21">
    <w:abstractNumId w:val="30"/>
  </w:num>
  <w:num w:numId="22">
    <w:abstractNumId w:val="39"/>
  </w:num>
  <w:num w:numId="23">
    <w:abstractNumId w:val="35"/>
  </w:num>
  <w:num w:numId="24">
    <w:abstractNumId w:val="11"/>
  </w:num>
  <w:num w:numId="25">
    <w:abstractNumId w:val="25"/>
  </w:num>
  <w:num w:numId="26">
    <w:abstractNumId w:val="32"/>
  </w:num>
  <w:num w:numId="27">
    <w:abstractNumId w:val="2"/>
  </w:num>
  <w:num w:numId="28">
    <w:abstractNumId w:val="23"/>
  </w:num>
  <w:num w:numId="29">
    <w:abstractNumId w:val="44"/>
  </w:num>
  <w:num w:numId="30">
    <w:abstractNumId w:val="37"/>
  </w:num>
  <w:num w:numId="31">
    <w:abstractNumId w:val="38"/>
  </w:num>
  <w:num w:numId="32">
    <w:abstractNumId w:val="6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42"/>
  </w:num>
  <w:num w:numId="41">
    <w:abstractNumId w:val="43"/>
  </w:num>
  <w:num w:numId="42">
    <w:abstractNumId w:val="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A1"/>
    <w:rsid w:val="0002700D"/>
    <w:rsid w:val="000454D7"/>
    <w:rsid w:val="00047616"/>
    <w:rsid w:val="00047B27"/>
    <w:rsid w:val="0005182B"/>
    <w:rsid w:val="000571BA"/>
    <w:rsid w:val="0006758E"/>
    <w:rsid w:val="00082D19"/>
    <w:rsid w:val="000A2C91"/>
    <w:rsid w:val="000B7342"/>
    <w:rsid w:val="000C2958"/>
    <w:rsid w:val="000D08AE"/>
    <w:rsid w:val="000D4ECB"/>
    <w:rsid w:val="000D64E0"/>
    <w:rsid w:val="000E55AB"/>
    <w:rsid w:val="000E6C0F"/>
    <w:rsid w:val="000F2C51"/>
    <w:rsid w:val="00106B04"/>
    <w:rsid w:val="0011656B"/>
    <w:rsid w:val="00120652"/>
    <w:rsid w:val="001222BF"/>
    <w:rsid w:val="00122319"/>
    <w:rsid w:val="001250D9"/>
    <w:rsid w:val="00137217"/>
    <w:rsid w:val="00151542"/>
    <w:rsid w:val="001562AC"/>
    <w:rsid w:val="00167905"/>
    <w:rsid w:val="00187A75"/>
    <w:rsid w:val="001C2AF2"/>
    <w:rsid w:val="00207C3F"/>
    <w:rsid w:val="00215EE1"/>
    <w:rsid w:val="00224061"/>
    <w:rsid w:val="00227B7D"/>
    <w:rsid w:val="002363A1"/>
    <w:rsid w:val="002459F9"/>
    <w:rsid w:val="002564A9"/>
    <w:rsid w:val="00261E2D"/>
    <w:rsid w:val="00270940"/>
    <w:rsid w:val="00276F17"/>
    <w:rsid w:val="00284A32"/>
    <w:rsid w:val="00285637"/>
    <w:rsid w:val="002A3A43"/>
    <w:rsid w:val="002A5315"/>
    <w:rsid w:val="002A5A91"/>
    <w:rsid w:val="002B4C76"/>
    <w:rsid w:val="002B6012"/>
    <w:rsid w:val="002C1A28"/>
    <w:rsid w:val="002D2302"/>
    <w:rsid w:val="002D3954"/>
    <w:rsid w:val="002E5FB8"/>
    <w:rsid w:val="002E6541"/>
    <w:rsid w:val="002F1C7B"/>
    <w:rsid w:val="00306177"/>
    <w:rsid w:val="00312480"/>
    <w:rsid w:val="003148C4"/>
    <w:rsid w:val="003441AC"/>
    <w:rsid w:val="00360F95"/>
    <w:rsid w:val="0036450D"/>
    <w:rsid w:val="00374BFD"/>
    <w:rsid w:val="00376F41"/>
    <w:rsid w:val="003907C5"/>
    <w:rsid w:val="003943CB"/>
    <w:rsid w:val="003A2582"/>
    <w:rsid w:val="003A2A6E"/>
    <w:rsid w:val="003B213D"/>
    <w:rsid w:val="0040668C"/>
    <w:rsid w:val="00415DA5"/>
    <w:rsid w:val="00452082"/>
    <w:rsid w:val="00453E94"/>
    <w:rsid w:val="00457327"/>
    <w:rsid w:val="004861C3"/>
    <w:rsid w:val="00494814"/>
    <w:rsid w:val="004962F2"/>
    <w:rsid w:val="00497BDA"/>
    <w:rsid w:val="004A428B"/>
    <w:rsid w:val="004B17C2"/>
    <w:rsid w:val="004B730F"/>
    <w:rsid w:val="004C0462"/>
    <w:rsid w:val="004C4635"/>
    <w:rsid w:val="004C6F63"/>
    <w:rsid w:val="004E4380"/>
    <w:rsid w:val="005079F7"/>
    <w:rsid w:val="00522AD2"/>
    <w:rsid w:val="005463BC"/>
    <w:rsid w:val="00554B79"/>
    <w:rsid w:val="005664BF"/>
    <w:rsid w:val="0058691C"/>
    <w:rsid w:val="005D121C"/>
    <w:rsid w:val="005D7AB3"/>
    <w:rsid w:val="00613A66"/>
    <w:rsid w:val="006169F4"/>
    <w:rsid w:val="00621988"/>
    <w:rsid w:val="00641334"/>
    <w:rsid w:val="00645124"/>
    <w:rsid w:val="006504B4"/>
    <w:rsid w:val="006579A5"/>
    <w:rsid w:val="006657C4"/>
    <w:rsid w:val="00667B25"/>
    <w:rsid w:val="006706B6"/>
    <w:rsid w:val="00685670"/>
    <w:rsid w:val="00695C02"/>
    <w:rsid w:val="006B69BA"/>
    <w:rsid w:val="006E1897"/>
    <w:rsid w:val="006E5E6B"/>
    <w:rsid w:val="006E758E"/>
    <w:rsid w:val="006F5CF9"/>
    <w:rsid w:val="006F63E7"/>
    <w:rsid w:val="007050E6"/>
    <w:rsid w:val="00712404"/>
    <w:rsid w:val="00745351"/>
    <w:rsid w:val="0074725E"/>
    <w:rsid w:val="00763BA6"/>
    <w:rsid w:val="00786F9C"/>
    <w:rsid w:val="00797F5D"/>
    <w:rsid w:val="007B5BDD"/>
    <w:rsid w:val="007B768B"/>
    <w:rsid w:val="007D5C07"/>
    <w:rsid w:val="007E1D0E"/>
    <w:rsid w:val="00807A9E"/>
    <w:rsid w:val="00833C8F"/>
    <w:rsid w:val="008709FA"/>
    <w:rsid w:val="0087314A"/>
    <w:rsid w:val="00875EBF"/>
    <w:rsid w:val="00883347"/>
    <w:rsid w:val="008B300B"/>
    <w:rsid w:val="008D1B29"/>
    <w:rsid w:val="00921555"/>
    <w:rsid w:val="00992689"/>
    <w:rsid w:val="009A525C"/>
    <w:rsid w:val="009A5554"/>
    <w:rsid w:val="009C6AD3"/>
    <w:rsid w:val="009D3BB7"/>
    <w:rsid w:val="009D6788"/>
    <w:rsid w:val="009D69B4"/>
    <w:rsid w:val="009E1255"/>
    <w:rsid w:val="009E7C79"/>
    <w:rsid w:val="00A048A5"/>
    <w:rsid w:val="00A12C06"/>
    <w:rsid w:val="00A223CB"/>
    <w:rsid w:val="00A25B85"/>
    <w:rsid w:val="00A26E2E"/>
    <w:rsid w:val="00A308E9"/>
    <w:rsid w:val="00A3798B"/>
    <w:rsid w:val="00A42B4A"/>
    <w:rsid w:val="00A61A6B"/>
    <w:rsid w:val="00AB7359"/>
    <w:rsid w:val="00AC0AEF"/>
    <w:rsid w:val="00AD3B39"/>
    <w:rsid w:val="00AD5EBA"/>
    <w:rsid w:val="00AE6B1A"/>
    <w:rsid w:val="00AF3174"/>
    <w:rsid w:val="00AF682A"/>
    <w:rsid w:val="00B22007"/>
    <w:rsid w:val="00B34672"/>
    <w:rsid w:val="00B44105"/>
    <w:rsid w:val="00B551F8"/>
    <w:rsid w:val="00B659DC"/>
    <w:rsid w:val="00BC118C"/>
    <w:rsid w:val="00BD2D8D"/>
    <w:rsid w:val="00BD69DB"/>
    <w:rsid w:val="00CA1737"/>
    <w:rsid w:val="00CB26B8"/>
    <w:rsid w:val="00CB5147"/>
    <w:rsid w:val="00CC510C"/>
    <w:rsid w:val="00CD1782"/>
    <w:rsid w:val="00CE7C45"/>
    <w:rsid w:val="00CF5173"/>
    <w:rsid w:val="00CF777C"/>
    <w:rsid w:val="00D05011"/>
    <w:rsid w:val="00D05F51"/>
    <w:rsid w:val="00D20498"/>
    <w:rsid w:val="00D22112"/>
    <w:rsid w:val="00D25E56"/>
    <w:rsid w:val="00D260C8"/>
    <w:rsid w:val="00D43D30"/>
    <w:rsid w:val="00D44411"/>
    <w:rsid w:val="00D646E4"/>
    <w:rsid w:val="00D72207"/>
    <w:rsid w:val="00D73A26"/>
    <w:rsid w:val="00DB4BD2"/>
    <w:rsid w:val="00DB5B25"/>
    <w:rsid w:val="00DD0341"/>
    <w:rsid w:val="00DD0C61"/>
    <w:rsid w:val="00DE717A"/>
    <w:rsid w:val="00DE7E43"/>
    <w:rsid w:val="00E019FB"/>
    <w:rsid w:val="00E4249C"/>
    <w:rsid w:val="00E636E2"/>
    <w:rsid w:val="00E71077"/>
    <w:rsid w:val="00E71BA7"/>
    <w:rsid w:val="00E816A3"/>
    <w:rsid w:val="00E97C27"/>
    <w:rsid w:val="00EA7A83"/>
    <w:rsid w:val="00EB5685"/>
    <w:rsid w:val="00EB5BA5"/>
    <w:rsid w:val="00EB72A5"/>
    <w:rsid w:val="00EC1293"/>
    <w:rsid w:val="00EE0558"/>
    <w:rsid w:val="00EE63E2"/>
    <w:rsid w:val="00F010D4"/>
    <w:rsid w:val="00F07E40"/>
    <w:rsid w:val="00F4546B"/>
    <w:rsid w:val="00F72C94"/>
    <w:rsid w:val="00F754C0"/>
    <w:rsid w:val="00F81E31"/>
    <w:rsid w:val="00F837C4"/>
    <w:rsid w:val="00FA16BC"/>
    <w:rsid w:val="00FB1231"/>
    <w:rsid w:val="00FB4FCF"/>
    <w:rsid w:val="00FB6B31"/>
    <w:rsid w:val="00FB7B29"/>
    <w:rsid w:val="00FB7D42"/>
    <w:rsid w:val="00FC50F2"/>
    <w:rsid w:val="00FC5F7C"/>
    <w:rsid w:val="00FE2A49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1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2C1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1988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A1"/>
    <w:pPr>
      <w:ind w:left="720"/>
      <w:contextualSpacing/>
    </w:pPr>
  </w:style>
  <w:style w:type="character" w:styleId="a4">
    <w:name w:val="Hyperlink"/>
    <w:basedOn w:val="a0"/>
    <w:unhideWhenUsed/>
    <w:rsid w:val="002363A1"/>
    <w:rPr>
      <w:color w:val="0000FF"/>
      <w:u w:val="single"/>
    </w:rPr>
  </w:style>
  <w:style w:type="table" w:styleId="a5">
    <w:name w:val="Table Grid"/>
    <w:basedOn w:val="a1"/>
    <w:rsid w:val="0071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2C1A2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nhideWhenUsed/>
    <w:rsid w:val="002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1A2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C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numbering" w:customStyle="1" w:styleId="11">
    <w:name w:val="Нет списка1"/>
    <w:next w:val="a2"/>
    <w:semiHidden/>
    <w:rsid w:val="00DB5B25"/>
  </w:style>
  <w:style w:type="table" w:customStyle="1" w:styleId="12">
    <w:name w:val="Сетка таблицы1"/>
    <w:basedOn w:val="a1"/>
    <w:next w:val="a5"/>
    <w:rsid w:val="00DB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B5B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DB5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B5B25"/>
  </w:style>
  <w:style w:type="numbering" w:customStyle="1" w:styleId="21">
    <w:name w:val="Нет списка2"/>
    <w:next w:val="a2"/>
    <w:semiHidden/>
    <w:rsid w:val="00DB5B25"/>
  </w:style>
  <w:style w:type="table" w:customStyle="1" w:styleId="22">
    <w:name w:val="Сетка таблицы2"/>
    <w:basedOn w:val="a1"/>
    <w:next w:val="a5"/>
    <w:rsid w:val="00DB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DB5B25"/>
    <w:rPr>
      <w:rFonts w:ascii="Calibri" w:eastAsia="Times New Roman" w:hAnsi="Calibr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DB5B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e">
    <w:name w:val="Название Знак"/>
    <w:basedOn w:val="a0"/>
    <w:link w:val="ad"/>
    <w:uiPriority w:val="10"/>
    <w:rsid w:val="00DB5B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B5B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0">
    <w:name w:val="Подзаголовок Знак"/>
    <w:basedOn w:val="a0"/>
    <w:link w:val="af"/>
    <w:uiPriority w:val="11"/>
    <w:rsid w:val="00DB5B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1">
    <w:name w:val="Body Text 3"/>
    <w:basedOn w:val="a"/>
    <w:link w:val="32"/>
    <w:rsid w:val="009E7C79"/>
    <w:pPr>
      <w:spacing w:after="0" w:line="240" w:lineRule="auto"/>
      <w:jc w:val="both"/>
    </w:pPr>
    <w:rPr>
      <w:rFonts w:ascii="Times New Roman" w:hAnsi="Times New Roman"/>
      <w:spacing w:val="30"/>
      <w:sz w:val="24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9E7C79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E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7C79"/>
    <w:rPr>
      <w:rFonts w:ascii="Calibri" w:eastAsia="Times New Roman" w:hAnsi="Calibri" w:cs="Times New Roman"/>
      <w:lang w:val="en-US" w:bidi="en-US"/>
    </w:rPr>
  </w:style>
  <w:style w:type="paragraph" w:customStyle="1" w:styleId="af3">
    <w:name w:val="Таблицы (моноширинный)"/>
    <w:basedOn w:val="a"/>
    <w:next w:val="a"/>
    <w:rsid w:val="00EE6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4">
    <w:name w:val="Block Text"/>
    <w:basedOn w:val="a"/>
    <w:rsid w:val="006657C4"/>
    <w:pPr>
      <w:spacing w:after="0" w:line="240" w:lineRule="auto"/>
      <w:ind w:left="720" w:right="715"/>
      <w:jc w:val="center"/>
    </w:pPr>
    <w:rPr>
      <w:rFonts w:ascii="Times New Roman" w:hAnsi="Times New Roman"/>
      <w:sz w:val="40"/>
      <w:szCs w:val="24"/>
      <w:lang w:val="ru-RU" w:eastAsia="ru-RU" w:bidi="ar-SA"/>
    </w:rPr>
  </w:style>
  <w:style w:type="paragraph" w:styleId="af5">
    <w:name w:val="Body Text"/>
    <w:basedOn w:val="a"/>
    <w:link w:val="af6"/>
    <w:rsid w:val="006657C4"/>
    <w:pPr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665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9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caption"/>
    <w:basedOn w:val="a"/>
    <w:next w:val="a"/>
    <w:qFormat/>
    <w:rsid w:val="00621988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13">
    <w:name w:val="Заголовок №1_"/>
    <w:link w:val="14"/>
    <w:locked/>
    <w:rsid w:val="0062198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621988"/>
    <w:pPr>
      <w:widowControl w:val="0"/>
      <w:shd w:val="clear" w:color="auto" w:fill="FFFFFF"/>
      <w:spacing w:after="240" w:line="0" w:lineRule="atLeast"/>
      <w:ind w:hanging="700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ru-RU" w:bidi="ar-SA"/>
    </w:rPr>
  </w:style>
  <w:style w:type="character" w:customStyle="1" w:styleId="af8">
    <w:name w:val="Основной текст_"/>
    <w:link w:val="15"/>
    <w:locked/>
    <w:rsid w:val="0062198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621988"/>
    <w:pPr>
      <w:widowControl w:val="0"/>
      <w:shd w:val="clear" w:color="auto" w:fill="FFFFFF"/>
      <w:spacing w:before="240" w:after="240" w:line="274" w:lineRule="exact"/>
      <w:ind w:hanging="700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customStyle="1" w:styleId="23">
    <w:name w:val="Основной текст (2)_"/>
    <w:link w:val="24"/>
    <w:locked/>
    <w:rsid w:val="00621988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1988"/>
    <w:pPr>
      <w:widowControl w:val="0"/>
      <w:shd w:val="clear" w:color="auto" w:fill="FFFFFF"/>
      <w:spacing w:before="240" w:after="0" w:line="274" w:lineRule="exact"/>
      <w:ind w:hanging="700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character" w:customStyle="1" w:styleId="25">
    <w:name w:val="Заголовок №2_"/>
    <w:link w:val="26"/>
    <w:locked/>
    <w:rsid w:val="00621988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621988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character" w:customStyle="1" w:styleId="33">
    <w:name w:val="Основной текст (3)_"/>
    <w:link w:val="34"/>
    <w:locked/>
    <w:rsid w:val="00621988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21988"/>
    <w:pPr>
      <w:widowControl w:val="0"/>
      <w:shd w:val="clear" w:color="auto" w:fill="FFFFFF"/>
      <w:spacing w:after="0" w:line="250" w:lineRule="exact"/>
      <w:jc w:val="center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4">
    <w:name w:val="Основной текст (4)_"/>
    <w:link w:val="40"/>
    <w:locked/>
    <w:rsid w:val="0062198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1988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6">
    <w:name w:val="Основной текст (6)_"/>
    <w:link w:val="60"/>
    <w:locked/>
    <w:rsid w:val="00621988"/>
    <w:rPr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988"/>
    <w:pPr>
      <w:widowControl w:val="0"/>
      <w:shd w:val="clear" w:color="auto" w:fill="FFFFFF"/>
      <w:spacing w:after="0" w:line="250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lang w:val="ru-RU" w:bidi="ar-SA"/>
    </w:rPr>
  </w:style>
  <w:style w:type="character" w:customStyle="1" w:styleId="af9">
    <w:name w:val="Основной текст + Полужирный"/>
    <w:rsid w:val="0062198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+ 6"/>
    <w:aliases w:val="5 pt,Курсив"/>
    <w:rsid w:val="00621988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5">
    <w:name w:val="Основной текст (5)"/>
    <w:rsid w:val="006219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1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2C1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A1"/>
    <w:pPr>
      <w:ind w:left="720"/>
      <w:contextualSpacing/>
    </w:pPr>
  </w:style>
  <w:style w:type="character" w:styleId="a4">
    <w:name w:val="Hyperlink"/>
    <w:basedOn w:val="a0"/>
    <w:unhideWhenUsed/>
    <w:rsid w:val="002363A1"/>
    <w:rPr>
      <w:color w:val="0000FF"/>
      <w:u w:val="single"/>
    </w:rPr>
  </w:style>
  <w:style w:type="table" w:styleId="a5">
    <w:name w:val="Table Grid"/>
    <w:basedOn w:val="a1"/>
    <w:uiPriority w:val="99"/>
    <w:rsid w:val="0071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C1A2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nhideWhenUsed/>
    <w:rsid w:val="002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1A2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C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numbering" w:customStyle="1" w:styleId="11">
    <w:name w:val="Нет списка1"/>
    <w:next w:val="a2"/>
    <w:semiHidden/>
    <w:rsid w:val="00DB5B25"/>
  </w:style>
  <w:style w:type="table" w:customStyle="1" w:styleId="12">
    <w:name w:val="Сетка таблицы1"/>
    <w:basedOn w:val="a1"/>
    <w:next w:val="a5"/>
    <w:rsid w:val="00DB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B5B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DB5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B5B25"/>
  </w:style>
  <w:style w:type="numbering" w:customStyle="1" w:styleId="21">
    <w:name w:val="Нет списка2"/>
    <w:next w:val="a2"/>
    <w:semiHidden/>
    <w:rsid w:val="00DB5B25"/>
  </w:style>
  <w:style w:type="table" w:customStyle="1" w:styleId="22">
    <w:name w:val="Сетка таблицы2"/>
    <w:basedOn w:val="a1"/>
    <w:next w:val="a5"/>
    <w:rsid w:val="00DB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DB5B25"/>
    <w:rPr>
      <w:rFonts w:ascii="Calibri" w:eastAsia="Times New Roman" w:hAnsi="Calibri" w:cs="Times New Roman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DB5B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e">
    <w:name w:val="Название Знак"/>
    <w:basedOn w:val="a0"/>
    <w:link w:val="ad"/>
    <w:uiPriority w:val="10"/>
    <w:rsid w:val="00DB5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">
    <w:name w:val="Subtitle"/>
    <w:basedOn w:val="a"/>
    <w:next w:val="a"/>
    <w:link w:val="af0"/>
    <w:uiPriority w:val="11"/>
    <w:qFormat/>
    <w:rsid w:val="00DB5B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0">
    <w:name w:val="Подзаголовок Знак"/>
    <w:basedOn w:val="a0"/>
    <w:link w:val="af"/>
    <w:uiPriority w:val="11"/>
    <w:rsid w:val="00DB5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0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1">
    <w:name w:val="Body Text 3"/>
    <w:basedOn w:val="a"/>
    <w:link w:val="32"/>
    <w:rsid w:val="009E7C79"/>
    <w:pPr>
      <w:spacing w:after="0" w:line="240" w:lineRule="auto"/>
      <w:jc w:val="both"/>
    </w:pPr>
    <w:rPr>
      <w:rFonts w:ascii="Times New Roman" w:hAnsi="Times New Roman"/>
      <w:spacing w:val="30"/>
      <w:sz w:val="24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9E7C79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E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E7C7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2F64-D6D3-489B-B126-13EC7BF7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37</Pages>
  <Words>7573</Words>
  <Characters>43170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 за 2010/2011 учебный год</vt:lpstr>
    </vt:vector>
  </TitlesOfParts>
  <Company/>
  <LinksUpToDate>false</LinksUpToDate>
  <CharactersWithSpaces>50642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 за 2010/2011 учебный год</dc:title>
  <dc:creator>Наташа</dc:creator>
  <cp:lastModifiedBy>Алексей</cp:lastModifiedBy>
  <cp:revision>153</cp:revision>
  <dcterms:created xsi:type="dcterms:W3CDTF">2011-12-19T04:44:00Z</dcterms:created>
  <dcterms:modified xsi:type="dcterms:W3CDTF">2013-09-25T16:13:00Z</dcterms:modified>
</cp:coreProperties>
</file>