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DA" w:rsidRDefault="009C70DA" w:rsidP="00603F11">
      <w:pPr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Общешкольное р</w:t>
      </w:r>
      <w:r w:rsidR="00603F11" w:rsidRPr="00603F11">
        <w:rPr>
          <w:rFonts w:ascii="Times New Roman" w:hAnsi="Times New Roman" w:cs="Times New Roman"/>
          <w:b/>
          <w:sz w:val="28"/>
          <w:szCs w:val="28"/>
        </w:rPr>
        <w:t xml:space="preserve">одительское собрание </w:t>
      </w:r>
    </w:p>
    <w:p w:rsidR="009C70DA" w:rsidRDefault="00603F11" w:rsidP="00603F11">
      <w:pPr>
        <w:ind w:left="-284" w:right="-1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3F11">
        <w:rPr>
          <w:rFonts w:ascii="Times New Roman" w:hAnsi="Times New Roman" w:cs="Times New Roman"/>
          <w:b/>
          <w:sz w:val="28"/>
          <w:szCs w:val="28"/>
        </w:rPr>
        <w:t>«</w:t>
      </w:r>
      <w:r w:rsidRPr="00603F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Детский дорожно-транспортный травматизм»</w:t>
      </w:r>
      <w:r w:rsidRPr="00603F1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9C70DA" w:rsidRPr="009C7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 апреля 2016г.</w:t>
      </w:r>
      <w:r w:rsidR="009C70D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ED4EDB" w:rsidRDefault="009C70DA" w:rsidP="00603F11">
      <w:pPr>
        <w:ind w:left="-284" w:right="-1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03F11" w:rsidRPr="00603F11">
        <w:rPr>
          <w:rFonts w:ascii="Times New Roman" w:hAnsi="Times New Roman" w:cs="Times New Roman"/>
          <w:bCs/>
          <w:i/>
          <w:iCs/>
          <w:sz w:val="28"/>
          <w:szCs w:val="28"/>
        </w:rPr>
        <w:t>(анализ за 2 месяца 2016года)</w:t>
      </w:r>
    </w:p>
    <w:p w:rsidR="009C70DA" w:rsidRPr="00603F11" w:rsidRDefault="009C70DA" w:rsidP="009C70DA">
      <w:pPr>
        <w:ind w:left="-284" w:right="-1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Телегин Алексей Анатольевич, преподаватель-организатор ОБЖ</w:t>
      </w:r>
    </w:p>
    <w:p w:rsidR="00603F11" w:rsidRPr="00603F11" w:rsidRDefault="00603F11" w:rsidP="00603F11">
      <w:pPr>
        <w:ind w:right="-1"/>
        <w:rPr>
          <w:rFonts w:ascii="Times New Roman" w:hAnsi="Times New Roman" w:cs="Times New Roman"/>
          <w:sz w:val="28"/>
          <w:szCs w:val="28"/>
        </w:rPr>
      </w:pPr>
      <w:r w:rsidRPr="00603F11">
        <w:rPr>
          <w:rFonts w:ascii="Times New Roman" w:hAnsi="Times New Roman" w:cs="Times New Roman"/>
          <w:sz w:val="28"/>
          <w:szCs w:val="28"/>
        </w:rPr>
        <w:t xml:space="preserve">В Свердловской области продолжает оставаться высоким уровень детского дорожно-транспортного травматизма </w:t>
      </w:r>
    </w:p>
    <w:p w:rsidR="00603F11" w:rsidRPr="00603F11" w:rsidRDefault="00603F11" w:rsidP="009C70DA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603F11">
        <w:rPr>
          <w:rFonts w:ascii="Times New Roman" w:hAnsi="Times New Roman" w:cs="Times New Roman"/>
          <w:sz w:val="28"/>
          <w:szCs w:val="28"/>
        </w:rPr>
        <w:t xml:space="preserve">Дети более активны, чем взрослые, и очень любопытны. У них снижено чувство опасности, а значит, и получают они травмы по несколько иным причинам, чем взрослые. Вывести точную статистику по основным травмам среди всех детей достаточно сложно. Одно из первых мест в детском травматизме  занимают дорожно-транспортные происшествия, дальше идут бытовые и спортивные травмы. Даже в свете новых ограничений на перевозку детей в автомобилях и ужесточения правил дорожного движения  дети ежемесячно страдают от аварий на дорогах. </w:t>
      </w:r>
    </w:p>
    <w:p w:rsidR="00603F11" w:rsidRPr="00603F11" w:rsidRDefault="00603F11" w:rsidP="009C70DA">
      <w:pPr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603F11">
        <w:rPr>
          <w:rFonts w:ascii="Times New Roman" w:hAnsi="Times New Roman" w:cs="Times New Roman"/>
          <w:sz w:val="28"/>
          <w:szCs w:val="28"/>
        </w:rPr>
        <w:t xml:space="preserve">На территории Свердловской области за два месяца 2016г. зарегистрировано 29 ДТП с участием детей, в которых 28 детей получили травмы различной степени тяжести и 4 ребенка погибли </w:t>
      </w:r>
    </w:p>
    <w:p w:rsidR="00603F11" w:rsidRPr="00603F11" w:rsidRDefault="00603F11" w:rsidP="009C70DA">
      <w:pPr>
        <w:ind w:left="-284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F11">
        <w:rPr>
          <w:rFonts w:ascii="Times New Roman" w:hAnsi="Times New Roman" w:cs="Times New Roman"/>
          <w:bCs/>
          <w:sz w:val="28"/>
          <w:szCs w:val="28"/>
        </w:rPr>
        <w:t xml:space="preserve">3 января -  в результате встречного столкновения погибли пять человек, в том числе тринадцатилетняя пассажирка, которая находилась на заднем сиденье, была пристегнута ремнем безопасности. </w:t>
      </w:r>
      <w:r w:rsidRPr="00603F11">
        <w:rPr>
          <w:rFonts w:ascii="Times New Roman" w:hAnsi="Times New Roman" w:cs="Times New Roman"/>
          <w:bCs/>
          <w:sz w:val="28"/>
          <w:szCs w:val="28"/>
        </w:rPr>
        <w:br/>
        <w:t>22 января - 3 человека получили травмы различной степени тяжести и погиб десятилетний пассажир. Девочка в момент ДТП находилась в автомобиле с родителями на заднем сиденье, была пристегнута ремнем безопасности. Сработавшие подушки безопасности позволили сохранить жизнь родителям девочки, но ребенок получил смертельные травмы, ударившись головой о жесткую конструкцию кузова автомобиля</w:t>
      </w:r>
    </w:p>
    <w:p w:rsidR="00603F11" w:rsidRPr="00603F11" w:rsidRDefault="00603F11" w:rsidP="009C70DA">
      <w:pPr>
        <w:ind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F11">
        <w:rPr>
          <w:rFonts w:ascii="Times New Roman" w:hAnsi="Times New Roman" w:cs="Times New Roman"/>
          <w:bCs/>
          <w:sz w:val="28"/>
          <w:szCs w:val="28"/>
        </w:rPr>
        <w:t xml:space="preserve">4 февраля - водитель при совершении обгона выехала на полосу, предназначенную для встречного движения, произошло лобовое столкновение. </w:t>
      </w:r>
      <w:r w:rsidRPr="00603F11">
        <w:rPr>
          <w:rFonts w:ascii="Times New Roman" w:hAnsi="Times New Roman" w:cs="Times New Roman"/>
          <w:bCs/>
          <w:sz w:val="28"/>
          <w:szCs w:val="28"/>
        </w:rPr>
        <w:br/>
        <w:t xml:space="preserve"> В попутном направлении двигался  автомобиль, водитель которого, уходя от столкновения, допустил наезд на стоящий после ДТП автомобиль. В результате ДТП малолетний пассажир  (2 года), погиб и три человека получили травмы различной степени тяжести. Ребенок перевозился в  нарушение ПДД РФ на спальной подушке с использованием штатного ремня безопасности.</w:t>
      </w:r>
      <w:r w:rsidRPr="00603F11">
        <w:rPr>
          <w:rFonts w:ascii="Times New Roman" w:hAnsi="Times New Roman" w:cs="Times New Roman"/>
          <w:bCs/>
          <w:sz w:val="28"/>
          <w:szCs w:val="28"/>
        </w:rPr>
        <w:br/>
        <w:t xml:space="preserve"> 17февраля - водитель автомобиля  допустил наезд на пешехода (12 лет),  который перебегал нерегулируемый перекресток из-за снежного сугроба, закрывающего обзор. Водитель с места ДТП скрылся, впоследствии разыскан. В результате ДТП мальчик от полученных травм скончался на месте ДТП до приезда СМП.</w:t>
      </w:r>
    </w:p>
    <w:p w:rsidR="00603F11" w:rsidRPr="00603F11" w:rsidRDefault="00603F11" w:rsidP="009C70DA">
      <w:pPr>
        <w:ind w:left="-284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F11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Категории детей,  пострадавших в ДТП</w:t>
      </w:r>
      <w:proofErr w:type="gramStart"/>
      <w:r w:rsidRPr="00603F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</w:t>
      </w:r>
      <w:proofErr w:type="gramEnd"/>
      <w:r w:rsidRPr="00603F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03F1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603F11">
        <w:rPr>
          <w:rFonts w:ascii="Times New Roman" w:hAnsi="Times New Roman" w:cs="Times New Roman"/>
          <w:bCs/>
          <w:sz w:val="28"/>
          <w:szCs w:val="28"/>
        </w:rPr>
        <w:t xml:space="preserve">пассажиры  - 18. </w:t>
      </w:r>
      <w:r w:rsidRPr="00603F11">
        <w:rPr>
          <w:rFonts w:ascii="Times New Roman" w:hAnsi="Times New Roman" w:cs="Times New Roman"/>
          <w:sz w:val="28"/>
          <w:szCs w:val="28"/>
        </w:rPr>
        <w:t xml:space="preserve"> </w:t>
      </w:r>
      <w:r w:rsidRPr="00603F11">
        <w:rPr>
          <w:rFonts w:ascii="Times New Roman" w:hAnsi="Times New Roman" w:cs="Times New Roman"/>
          <w:bCs/>
          <w:sz w:val="28"/>
          <w:szCs w:val="28"/>
        </w:rPr>
        <w:t xml:space="preserve">Из них в возрасте до 12 лет травмированы 13 человек, из-за нарушения водителями правил перевозки детей травмированы 2 детей. </w:t>
      </w:r>
      <w:r w:rsidRPr="00603F11">
        <w:rPr>
          <w:rFonts w:ascii="Times New Roman" w:hAnsi="Times New Roman" w:cs="Times New Roman"/>
          <w:bCs/>
          <w:sz w:val="28"/>
          <w:szCs w:val="28"/>
        </w:rPr>
        <w:br/>
        <w:t xml:space="preserve">На автодорогах вне населенных пунктов травмированы 14 детей-пассажиров, и в пределах населенных пунктов пострадали  4 ребенка; </w:t>
      </w:r>
      <w:r w:rsidRPr="00603F11">
        <w:rPr>
          <w:rFonts w:ascii="Times New Roman" w:hAnsi="Times New Roman" w:cs="Times New Roman"/>
          <w:bCs/>
          <w:sz w:val="28"/>
          <w:szCs w:val="28"/>
        </w:rPr>
        <w:br/>
      </w:r>
      <w:r w:rsidRPr="00603F11">
        <w:rPr>
          <w:rFonts w:ascii="Times New Roman" w:hAnsi="Times New Roman" w:cs="Times New Roman"/>
          <w:sz w:val="28"/>
          <w:szCs w:val="28"/>
        </w:rPr>
        <w:t xml:space="preserve">- </w:t>
      </w:r>
      <w:r w:rsidRPr="00603F11">
        <w:rPr>
          <w:rFonts w:ascii="Times New Roman" w:hAnsi="Times New Roman" w:cs="Times New Roman"/>
          <w:bCs/>
          <w:sz w:val="28"/>
          <w:szCs w:val="28"/>
        </w:rPr>
        <w:t>пешеходы – 9.</w:t>
      </w:r>
      <w:r w:rsidRPr="00603F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03F11">
        <w:rPr>
          <w:rFonts w:ascii="Times New Roman" w:hAnsi="Times New Roman" w:cs="Times New Roman"/>
          <w:bCs/>
          <w:sz w:val="28"/>
          <w:szCs w:val="28"/>
        </w:rPr>
        <w:t>Из них 4  травмированы по своей вине:</w:t>
      </w:r>
      <w:r w:rsidRPr="00603F11">
        <w:rPr>
          <w:rFonts w:ascii="Times New Roman" w:hAnsi="Times New Roman" w:cs="Times New Roman"/>
          <w:bCs/>
          <w:sz w:val="28"/>
          <w:szCs w:val="28"/>
        </w:rPr>
        <w:br/>
        <w:t xml:space="preserve">- велосипедист – 1, по вине водителей ТС зарегистрировано 10 наездов на детей-пешеходов, в результате которых ранено 9 детей,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F11">
        <w:rPr>
          <w:rFonts w:ascii="Times New Roman" w:hAnsi="Times New Roman" w:cs="Times New Roman"/>
          <w:bCs/>
          <w:sz w:val="28"/>
          <w:szCs w:val="28"/>
        </w:rPr>
        <w:t>из них 3 наезда произошли на пешеходных переходах.</w:t>
      </w:r>
      <w:proofErr w:type="gramEnd"/>
      <w:r w:rsidRPr="00603F11">
        <w:rPr>
          <w:rFonts w:ascii="Times New Roman" w:hAnsi="Times New Roman" w:cs="Times New Roman"/>
          <w:bCs/>
          <w:sz w:val="28"/>
          <w:szCs w:val="28"/>
        </w:rPr>
        <w:br/>
        <w:t>Всего по вине водителей  ТС  в результате 23 ДТП  3  ребенка погибли и 23 травмированы.</w:t>
      </w:r>
      <w:r w:rsidRPr="00603F11">
        <w:rPr>
          <w:rFonts w:ascii="Times New Roman" w:hAnsi="Times New Roman" w:cs="Times New Roman"/>
          <w:bCs/>
          <w:sz w:val="28"/>
          <w:szCs w:val="28"/>
        </w:rPr>
        <w:br/>
        <w:t>По результатам  анализа состояния детского дорожно-транспортного травматизма определен рост количества дорожно-транспортных происшествий с участием детей-пассажиров на 6%, в том числе перевозимых с нарушением правил безопасности</w:t>
      </w:r>
    </w:p>
    <w:p w:rsidR="00603F11" w:rsidRPr="00603F11" w:rsidRDefault="00603F11" w:rsidP="009C70D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03F11">
        <w:rPr>
          <w:rFonts w:ascii="Times New Roman" w:hAnsi="Times New Roman" w:cs="Times New Roman"/>
          <w:sz w:val="28"/>
          <w:szCs w:val="28"/>
        </w:rPr>
        <w:t>Анализ статистических данных показывает, что количество дорожных травм  увеличивается в августе-сентябре, когда дети и подростки возвращаются после летнего отдыха, отвыкнув от интенсивного движения транспорта на дорогах</w:t>
      </w:r>
    </w:p>
    <w:p w:rsidR="00603F11" w:rsidRPr="00603F11" w:rsidRDefault="00603F11" w:rsidP="009C70DA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603F11">
        <w:rPr>
          <w:rFonts w:ascii="Times New Roman" w:hAnsi="Times New Roman" w:cs="Times New Roman"/>
          <w:bCs/>
          <w:sz w:val="28"/>
          <w:szCs w:val="28"/>
        </w:rPr>
        <w:t xml:space="preserve">В ДТП дети попадают по-разному. Но даже когда ребенок вылетает на проезжую часть, не глядя по сторонам, виноваты взрослые. Не научили, не подсказали, не предостерегли! В любом случае это трагедия! Это пострадавшая психика ребенка, вынужденного терпеть боль. Это бессонные ночи матери и отчаяние отца </w:t>
      </w:r>
    </w:p>
    <w:p w:rsidR="00603F11" w:rsidRPr="00603F11" w:rsidRDefault="00603F11" w:rsidP="009C70DA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F11">
        <w:rPr>
          <w:rFonts w:ascii="Times New Roman" w:hAnsi="Times New Roman" w:cs="Times New Roman"/>
          <w:bCs/>
          <w:sz w:val="28"/>
          <w:szCs w:val="28"/>
        </w:rPr>
        <w:t xml:space="preserve">А если отойти от эмоций - это еще и огромные затраты, выражающиеся во вполне реальных суммах в рублях.    Причем не только из кошельков родителей. Это увеличение количества инвалидов в стране, бюджетные затраты на их лечение и содержание, это рост сиротства и смертности. Сколько теряет на детском травматизме в результате ДТП экономика страны, никто не считал. </w:t>
      </w:r>
    </w:p>
    <w:p w:rsidR="00603F11" w:rsidRDefault="00603F11" w:rsidP="009C70DA">
      <w:pPr>
        <w:ind w:left="-284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F11">
        <w:rPr>
          <w:rFonts w:ascii="Times New Roman" w:hAnsi="Times New Roman" w:cs="Times New Roman"/>
          <w:bCs/>
          <w:sz w:val="28"/>
          <w:szCs w:val="28"/>
        </w:rPr>
        <w:t>Это свидетельствует об ослаблении внимания к проблеме детского дорожно-транспортного травматизма со стороны подразделений Госавтоинспекции и органов управления образования</w:t>
      </w:r>
      <w:r w:rsidR="00FD05F1">
        <w:rPr>
          <w:rFonts w:ascii="Times New Roman" w:hAnsi="Times New Roman" w:cs="Times New Roman"/>
          <w:bCs/>
          <w:sz w:val="28"/>
          <w:szCs w:val="28"/>
        </w:rPr>
        <w:t>.</w:t>
      </w:r>
    </w:p>
    <w:p w:rsidR="00603F11" w:rsidRPr="00603F11" w:rsidRDefault="00FD05F1" w:rsidP="00FD05F1">
      <w:pPr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FD05F1">
        <w:rPr>
          <w:rFonts w:ascii="Times New Roman" w:hAnsi="Times New Roman" w:cs="Times New Roman"/>
          <w:bCs/>
          <w:sz w:val="36"/>
          <w:szCs w:val="36"/>
        </w:rPr>
        <w:t>Родители</w:t>
      </w:r>
      <w:r>
        <w:rPr>
          <w:rFonts w:ascii="Times New Roman" w:hAnsi="Times New Roman" w:cs="Times New Roman"/>
          <w:bCs/>
          <w:sz w:val="36"/>
          <w:szCs w:val="36"/>
        </w:rPr>
        <w:t xml:space="preserve">! </w:t>
      </w:r>
      <w:r w:rsidR="00603F11" w:rsidRPr="00603F11">
        <w:rPr>
          <w:rFonts w:ascii="Times New Roman" w:hAnsi="Times New Roman" w:cs="Times New Roman"/>
          <w:bCs/>
          <w:sz w:val="28"/>
          <w:szCs w:val="28"/>
        </w:rPr>
        <w:t>СОБЛЮДАЙТЕ ПРАВИЛА ДОРОЖНОГО ДВИЖЕНИЯ! И БУДЬТЕ ПРИМЕРОМ ДЛЯ СВОИХ ДЕТЕЙ!</w:t>
      </w:r>
    </w:p>
    <w:sectPr w:rsidR="00603F11" w:rsidRPr="00603F11" w:rsidSect="00603F11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3F11"/>
    <w:rsid w:val="00005C82"/>
    <w:rsid w:val="0000622F"/>
    <w:rsid w:val="000071D9"/>
    <w:rsid w:val="00017447"/>
    <w:rsid w:val="00020140"/>
    <w:rsid w:val="000208EA"/>
    <w:rsid w:val="000209FF"/>
    <w:rsid w:val="00020C25"/>
    <w:rsid w:val="00036EC2"/>
    <w:rsid w:val="00044A41"/>
    <w:rsid w:val="000503B8"/>
    <w:rsid w:val="00052F28"/>
    <w:rsid w:val="000536F0"/>
    <w:rsid w:val="00062D03"/>
    <w:rsid w:val="00081049"/>
    <w:rsid w:val="000A00D7"/>
    <w:rsid w:val="000A46E2"/>
    <w:rsid w:val="000B4A69"/>
    <w:rsid w:val="000F374C"/>
    <w:rsid w:val="0010651F"/>
    <w:rsid w:val="00106541"/>
    <w:rsid w:val="001107DC"/>
    <w:rsid w:val="00115342"/>
    <w:rsid w:val="00116887"/>
    <w:rsid w:val="00117F68"/>
    <w:rsid w:val="001247DD"/>
    <w:rsid w:val="00131BF8"/>
    <w:rsid w:val="00141DF3"/>
    <w:rsid w:val="00144F5C"/>
    <w:rsid w:val="00154E20"/>
    <w:rsid w:val="00166944"/>
    <w:rsid w:val="001818BF"/>
    <w:rsid w:val="00183078"/>
    <w:rsid w:val="0018796A"/>
    <w:rsid w:val="001C2ED6"/>
    <w:rsid w:val="001C7134"/>
    <w:rsid w:val="001D0C99"/>
    <w:rsid w:val="001D5661"/>
    <w:rsid w:val="001D6764"/>
    <w:rsid w:val="001E0575"/>
    <w:rsid w:val="001F5B70"/>
    <w:rsid w:val="001F777D"/>
    <w:rsid w:val="00224BD3"/>
    <w:rsid w:val="00233A1D"/>
    <w:rsid w:val="00260AF2"/>
    <w:rsid w:val="00261F86"/>
    <w:rsid w:val="0026251D"/>
    <w:rsid w:val="00267B09"/>
    <w:rsid w:val="002B2C2D"/>
    <w:rsid w:val="002E233B"/>
    <w:rsid w:val="002E33C6"/>
    <w:rsid w:val="002F0D69"/>
    <w:rsid w:val="0031258C"/>
    <w:rsid w:val="00313216"/>
    <w:rsid w:val="00326DEA"/>
    <w:rsid w:val="00334A18"/>
    <w:rsid w:val="00351030"/>
    <w:rsid w:val="003521EC"/>
    <w:rsid w:val="00354B50"/>
    <w:rsid w:val="00373211"/>
    <w:rsid w:val="0038191B"/>
    <w:rsid w:val="00384AF3"/>
    <w:rsid w:val="00384B57"/>
    <w:rsid w:val="003B1818"/>
    <w:rsid w:val="003B27D3"/>
    <w:rsid w:val="003E3089"/>
    <w:rsid w:val="003F5675"/>
    <w:rsid w:val="003F67AE"/>
    <w:rsid w:val="003F6B3A"/>
    <w:rsid w:val="00405642"/>
    <w:rsid w:val="00413FBB"/>
    <w:rsid w:val="004212D8"/>
    <w:rsid w:val="004467F8"/>
    <w:rsid w:val="004544D6"/>
    <w:rsid w:val="00467F68"/>
    <w:rsid w:val="0047201F"/>
    <w:rsid w:val="00476A9D"/>
    <w:rsid w:val="0049342F"/>
    <w:rsid w:val="004A036F"/>
    <w:rsid w:val="004A0F44"/>
    <w:rsid w:val="004A55FA"/>
    <w:rsid w:val="004A6AC3"/>
    <w:rsid w:val="004B44E3"/>
    <w:rsid w:val="004C1CBB"/>
    <w:rsid w:val="004E15CD"/>
    <w:rsid w:val="004F545D"/>
    <w:rsid w:val="005163F7"/>
    <w:rsid w:val="00521A87"/>
    <w:rsid w:val="0052559E"/>
    <w:rsid w:val="0053276E"/>
    <w:rsid w:val="005330C3"/>
    <w:rsid w:val="00533D9E"/>
    <w:rsid w:val="00547DB2"/>
    <w:rsid w:val="0056050E"/>
    <w:rsid w:val="005653A3"/>
    <w:rsid w:val="00590285"/>
    <w:rsid w:val="00590693"/>
    <w:rsid w:val="00590FCB"/>
    <w:rsid w:val="005A19ED"/>
    <w:rsid w:val="005A266A"/>
    <w:rsid w:val="005A3486"/>
    <w:rsid w:val="005A7216"/>
    <w:rsid w:val="005B40DE"/>
    <w:rsid w:val="005B46E3"/>
    <w:rsid w:val="005B70E1"/>
    <w:rsid w:val="005C3252"/>
    <w:rsid w:val="005C7708"/>
    <w:rsid w:val="005D4F88"/>
    <w:rsid w:val="005F1910"/>
    <w:rsid w:val="005F4C7B"/>
    <w:rsid w:val="005F7D38"/>
    <w:rsid w:val="00603850"/>
    <w:rsid w:val="00603F11"/>
    <w:rsid w:val="00610D5F"/>
    <w:rsid w:val="00612670"/>
    <w:rsid w:val="0061323F"/>
    <w:rsid w:val="00616F80"/>
    <w:rsid w:val="0063216B"/>
    <w:rsid w:val="00633D88"/>
    <w:rsid w:val="00642B3F"/>
    <w:rsid w:val="0064359C"/>
    <w:rsid w:val="00646532"/>
    <w:rsid w:val="00646E76"/>
    <w:rsid w:val="00651D78"/>
    <w:rsid w:val="00655952"/>
    <w:rsid w:val="00656ACC"/>
    <w:rsid w:val="0065754C"/>
    <w:rsid w:val="006578D3"/>
    <w:rsid w:val="006629AE"/>
    <w:rsid w:val="00671672"/>
    <w:rsid w:val="00691526"/>
    <w:rsid w:val="006B4C84"/>
    <w:rsid w:val="006E1989"/>
    <w:rsid w:val="006E49CE"/>
    <w:rsid w:val="007307D9"/>
    <w:rsid w:val="00740C36"/>
    <w:rsid w:val="00746423"/>
    <w:rsid w:val="00764ABC"/>
    <w:rsid w:val="00771B69"/>
    <w:rsid w:val="00774AD4"/>
    <w:rsid w:val="00785071"/>
    <w:rsid w:val="00785EDA"/>
    <w:rsid w:val="0079441E"/>
    <w:rsid w:val="00794CF5"/>
    <w:rsid w:val="007B7CDF"/>
    <w:rsid w:val="007C5712"/>
    <w:rsid w:val="007D1F66"/>
    <w:rsid w:val="007D75F5"/>
    <w:rsid w:val="007F00D6"/>
    <w:rsid w:val="00816648"/>
    <w:rsid w:val="008178A9"/>
    <w:rsid w:val="0084029C"/>
    <w:rsid w:val="00844F7B"/>
    <w:rsid w:val="00846BF1"/>
    <w:rsid w:val="00864E58"/>
    <w:rsid w:val="008653B9"/>
    <w:rsid w:val="00875B0B"/>
    <w:rsid w:val="00885E36"/>
    <w:rsid w:val="00895890"/>
    <w:rsid w:val="008978B5"/>
    <w:rsid w:val="00897F72"/>
    <w:rsid w:val="008A7FB4"/>
    <w:rsid w:val="008E1837"/>
    <w:rsid w:val="008F76F2"/>
    <w:rsid w:val="00923E3D"/>
    <w:rsid w:val="009325B3"/>
    <w:rsid w:val="009374CD"/>
    <w:rsid w:val="00954FBB"/>
    <w:rsid w:val="0095639D"/>
    <w:rsid w:val="00976C25"/>
    <w:rsid w:val="0097708B"/>
    <w:rsid w:val="00982A56"/>
    <w:rsid w:val="00983B0C"/>
    <w:rsid w:val="009B743E"/>
    <w:rsid w:val="009C6EF3"/>
    <w:rsid w:val="009C70DA"/>
    <w:rsid w:val="009F3167"/>
    <w:rsid w:val="009F7512"/>
    <w:rsid w:val="00A14147"/>
    <w:rsid w:val="00A3621E"/>
    <w:rsid w:val="00A3681D"/>
    <w:rsid w:val="00A36C34"/>
    <w:rsid w:val="00A5385C"/>
    <w:rsid w:val="00A65B69"/>
    <w:rsid w:val="00A76AD5"/>
    <w:rsid w:val="00A8327C"/>
    <w:rsid w:val="00A86747"/>
    <w:rsid w:val="00A87D90"/>
    <w:rsid w:val="00A92F88"/>
    <w:rsid w:val="00AA5400"/>
    <w:rsid w:val="00AA78BD"/>
    <w:rsid w:val="00AC04BF"/>
    <w:rsid w:val="00AC1EF1"/>
    <w:rsid w:val="00AC2794"/>
    <w:rsid w:val="00AE16FB"/>
    <w:rsid w:val="00AE5148"/>
    <w:rsid w:val="00B101EA"/>
    <w:rsid w:val="00B138DF"/>
    <w:rsid w:val="00B24A47"/>
    <w:rsid w:val="00B257B7"/>
    <w:rsid w:val="00B35CFF"/>
    <w:rsid w:val="00B50313"/>
    <w:rsid w:val="00B50837"/>
    <w:rsid w:val="00B51763"/>
    <w:rsid w:val="00B619D0"/>
    <w:rsid w:val="00B657C9"/>
    <w:rsid w:val="00B66C72"/>
    <w:rsid w:val="00B70136"/>
    <w:rsid w:val="00B76E88"/>
    <w:rsid w:val="00B77D50"/>
    <w:rsid w:val="00B8204A"/>
    <w:rsid w:val="00B826CA"/>
    <w:rsid w:val="00B86B62"/>
    <w:rsid w:val="00B90395"/>
    <w:rsid w:val="00BB2B62"/>
    <w:rsid w:val="00BC79A1"/>
    <w:rsid w:val="00BD0FA4"/>
    <w:rsid w:val="00BF4590"/>
    <w:rsid w:val="00C16AA8"/>
    <w:rsid w:val="00C2060F"/>
    <w:rsid w:val="00C272A4"/>
    <w:rsid w:val="00C32142"/>
    <w:rsid w:val="00C35A1E"/>
    <w:rsid w:val="00C404F2"/>
    <w:rsid w:val="00C46CCC"/>
    <w:rsid w:val="00C53F08"/>
    <w:rsid w:val="00C567C9"/>
    <w:rsid w:val="00C76C9E"/>
    <w:rsid w:val="00C81463"/>
    <w:rsid w:val="00C82497"/>
    <w:rsid w:val="00C83DA7"/>
    <w:rsid w:val="00C86B59"/>
    <w:rsid w:val="00C90D48"/>
    <w:rsid w:val="00C96F4C"/>
    <w:rsid w:val="00CB09B1"/>
    <w:rsid w:val="00CC6149"/>
    <w:rsid w:val="00CE0036"/>
    <w:rsid w:val="00CF1D0F"/>
    <w:rsid w:val="00CF312D"/>
    <w:rsid w:val="00CF3142"/>
    <w:rsid w:val="00CF5814"/>
    <w:rsid w:val="00D02CF2"/>
    <w:rsid w:val="00D115E8"/>
    <w:rsid w:val="00D1750F"/>
    <w:rsid w:val="00D23C2A"/>
    <w:rsid w:val="00D24585"/>
    <w:rsid w:val="00D83EC5"/>
    <w:rsid w:val="00DB351F"/>
    <w:rsid w:val="00DB3835"/>
    <w:rsid w:val="00DF0A1A"/>
    <w:rsid w:val="00DF408A"/>
    <w:rsid w:val="00E076C9"/>
    <w:rsid w:val="00E0782F"/>
    <w:rsid w:val="00E108FA"/>
    <w:rsid w:val="00E16578"/>
    <w:rsid w:val="00E3261E"/>
    <w:rsid w:val="00E41F58"/>
    <w:rsid w:val="00E43534"/>
    <w:rsid w:val="00E501FE"/>
    <w:rsid w:val="00E51F80"/>
    <w:rsid w:val="00E72776"/>
    <w:rsid w:val="00E93102"/>
    <w:rsid w:val="00E95177"/>
    <w:rsid w:val="00E955D1"/>
    <w:rsid w:val="00EA05F8"/>
    <w:rsid w:val="00EB61CB"/>
    <w:rsid w:val="00EB71F3"/>
    <w:rsid w:val="00EC2C30"/>
    <w:rsid w:val="00ED120C"/>
    <w:rsid w:val="00ED374B"/>
    <w:rsid w:val="00ED4EDB"/>
    <w:rsid w:val="00ED72F9"/>
    <w:rsid w:val="00EE1344"/>
    <w:rsid w:val="00EE7AB9"/>
    <w:rsid w:val="00EF46DC"/>
    <w:rsid w:val="00EF5B54"/>
    <w:rsid w:val="00F04B81"/>
    <w:rsid w:val="00F1232F"/>
    <w:rsid w:val="00F23851"/>
    <w:rsid w:val="00F25437"/>
    <w:rsid w:val="00F50FF9"/>
    <w:rsid w:val="00F631EC"/>
    <w:rsid w:val="00F634D8"/>
    <w:rsid w:val="00F815AF"/>
    <w:rsid w:val="00F94EF5"/>
    <w:rsid w:val="00FA50CF"/>
    <w:rsid w:val="00FB2016"/>
    <w:rsid w:val="00FB524D"/>
    <w:rsid w:val="00FB777D"/>
    <w:rsid w:val="00FC3DFF"/>
    <w:rsid w:val="00FD05F1"/>
    <w:rsid w:val="00FD2B3D"/>
    <w:rsid w:val="00FD3DD4"/>
    <w:rsid w:val="00FD7A7A"/>
    <w:rsid w:val="00FF0DEB"/>
    <w:rsid w:val="00FF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uchenik10</cp:lastModifiedBy>
  <cp:revision>4</cp:revision>
  <dcterms:created xsi:type="dcterms:W3CDTF">2016-04-13T05:26:00Z</dcterms:created>
  <dcterms:modified xsi:type="dcterms:W3CDTF">2016-05-17T09:55:00Z</dcterms:modified>
</cp:coreProperties>
</file>