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D2" w:rsidRPr="00505031" w:rsidRDefault="00F35189" w:rsidP="00505031">
      <w:pPr>
        <w:pStyle w:val="a3"/>
        <w:spacing w:before="0" w:beforeAutospacing="0" w:after="335" w:afterAutospacing="0"/>
        <w:ind w:firstLine="709"/>
        <w:jc w:val="both"/>
        <w:textAlignment w:val="baseline"/>
        <w:rPr>
          <w:sz w:val="26"/>
          <w:szCs w:val="26"/>
        </w:rPr>
      </w:pPr>
      <w:r w:rsidRPr="00505031">
        <w:rPr>
          <w:sz w:val="26"/>
          <w:szCs w:val="26"/>
        </w:rPr>
        <w:t xml:space="preserve">На территории Свердловской области за 5 месяцев 2020 года зарегистрировано 81 дорожно-транспортное происшествие с участием детей, в которых 94 ребенка получили травмы различной степени тяжести. Большая часть детей пострадала, находясь в качестве пассажира транспортного средства. В 22 случаях дорожно-транспортное происшествие произошло по причине нарушения Правил дорожного движения </w:t>
      </w:r>
      <w:r w:rsidR="00EF7ED2" w:rsidRPr="00505031">
        <w:rPr>
          <w:sz w:val="26"/>
          <w:szCs w:val="26"/>
        </w:rPr>
        <w:t xml:space="preserve">Российской Федерации </w:t>
      </w:r>
      <w:r w:rsidRPr="00505031">
        <w:rPr>
          <w:sz w:val="26"/>
          <w:szCs w:val="26"/>
        </w:rPr>
        <w:t>водителями. 47 дорожно-транспортных происшествия произошло при неблагоприятных метеорологических условиях (пасмурно, снегопад, метель). Данный фактор косвенно мог повлиять на возникновение дорожных происшествий, в связи с тем, что при ненастной погоде ухудшается видимость, а тормозной и остановочный путь транспортного средства увеличивается. С участием детей</w:t>
      </w:r>
      <w:r w:rsidR="00EF7ED2" w:rsidRPr="00505031">
        <w:rPr>
          <w:sz w:val="26"/>
          <w:szCs w:val="26"/>
        </w:rPr>
        <w:t>-</w:t>
      </w:r>
      <w:r w:rsidRPr="00505031">
        <w:rPr>
          <w:sz w:val="26"/>
          <w:szCs w:val="26"/>
        </w:rPr>
        <w:t xml:space="preserve">пассажиров зарегистрировано 49 дорожно-транспортных происшествий, в которых пострадал 61 ребенок. Из-за нарушения водителями правил перевозки детей пострадали 6 несовершеннолетних. Трое из них не были пристегнуты штатными ремнями безопасности, один ребенок перевозился без детского удерживающего устройства, еще один в детском удерживающем устройстве, несоответствующем росту и весу ребенка. С участием детей-пешеходов зарегистрировано 29 дорожно-транспортных происшествия, в которых пострадали 30 несовершеннолетних. </w:t>
      </w:r>
      <w:proofErr w:type="gramStart"/>
      <w:r w:rsidRPr="00505031">
        <w:rPr>
          <w:sz w:val="26"/>
          <w:szCs w:val="26"/>
        </w:rPr>
        <w:t>Каждый второй наезд на ребенка совершен на пешеходной переходе.</w:t>
      </w:r>
      <w:proofErr w:type="gramEnd"/>
      <w:r w:rsidRPr="00505031">
        <w:rPr>
          <w:sz w:val="26"/>
          <w:szCs w:val="26"/>
        </w:rPr>
        <w:t xml:space="preserve"> С участием детей-велосипедистов зарегистрировано три дорожно-транспортных происшествия, в кот</w:t>
      </w:r>
      <w:r w:rsidR="00EF7ED2" w:rsidRPr="00505031">
        <w:rPr>
          <w:sz w:val="26"/>
          <w:szCs w:val="26"/>
        </w:rPr>
        <w:t>о</w:t>
      </w:r>
      <w:r w:rsidRPr="00505031">
        <w:rPr>
          <w:sz w:val="26"/>
          <w:szCs w:val="26"/>
        </w:rPr>
        <w:t>рых травмировано 3 ребенка.</w:t>
      </w:r>
      <w:r w:rsidR="00EF7ED2" w:rsidRPr="00505031">
        <w:rPr>
          <w:sz w:val="26"/>
          <w:szCs w:val="26"/>
        </w:rPr>
        <w:t xml:space="preserve"> Подавляющее большинство происшествий произошло из-за грубых нарушений Правил дорожного движения Российской Федерации водителями транспортных средств, а именно превышение скоростного режима, выезд на полосу встречного движения, несоблюдение правил проезда пешеходных переходов.</w:t>
      </w:r>
    </w:p>
    <w:p w:rsidR="00315B29" w:rsidRDefault="00894654" w:rsidP="00505031">
      <w:pPr>
        <w:pStyle w:val="a3"/>
        <w:spacing w:before="0" w:beforeAutospacing="0" w:after="335" w:afterAutospacing="0"/>
        <w:ind w:firstLine="709"/>
        <w:jc w:val="both"/>
        <w:textAlignment w:val="baseline"/>
        <w:rPr>
          <w:sz w:val="26"/>
          <w:szCs w:val="26"/>
        </w:rPr>
      </w:pPr>
      <w:proofErr w:type="spellStart"/>
      <w:r w:rsidRPr="00505031">
        <w:rPr>
          <w:sz w:val="26"/>
          <w:szCs w:val="26"/>
        </w:rPr>
        <w:t>Алапаевская</w:t>
      </w:r>
      <w:proofErr w:type="spellEnd"/>
      <w:r w:rsidRPr="00505031">
        <w:rPr>
          <w:sz w:val="26"/>
          <w:szCs w:val="26"/>
        </w:rPr>
        <w:t xml:space="preserve"> Госавтоинспекция напоминает, что необходимо учить детей не только соблюдать правила дорожного движения, но и с самого раннего возраста учить их наблюдать, ориентироваться. Необходимо помнить, что дети наблюдают и подражают нам, взрослым, и прежде всего своим родителям. Многие родители не понимая этого, личным примером обучают детей неправильному поведению на дороге. </w:t>
      </w:r>
      <w:proofErr w:type="gramStart"/>
      <w:r w:rsidRPr="00505031">
        <w:rPr>
          <w:sz w:val="26"/>
          <w:szCs w:val="26"/>
        </w:rPr>
        <w:t xml:space="preserve">Выходя на проезжую часть, прекратите </w:t>
      </w:r>
      <w:proofErr w:type="spellStart"/>
      <w:r w:rsidRPr="00505031">
        <w:rPr>
          <w:sz w:val="26"/>
          <w:szCs w:val="26"/>
        </w:rPr>
        <w:t>разговаривать-ребенок</w:t>
      </w:r>
      <w:proofErr w:type="spellEnd"/>
      <w:r w:rsidRPr="00505031">
        <w:rPr>
          <w:sz w:val="26"/>
          <w:szCs w:val="26"/>
        </w:rPr>
        <w:t xml:space="preserve"> должен привыкнуть, что при переходе дороги нужно сосредоточиться; Переходите дорогу только в местах, обозначенных дорожным знаком «Пешеходный переход»; Не разрешайте детям играть вблизи дорог и на проезжей части; Не выходите с ребенком из-за машины, кустов, не осмотрев предварительно дороги, - это типичная ошибка, и нельзя допускать, чтобы дети ее повторяли;</w:t>
      </w:r>
      <w:proofErr w:type="gramEnd"/>
      <w:r w:rsidRPr="00505031">
        <w:rPr>
          <w:sz w:val="26"/>
          <w:szCs w:val="26"/>
        </w:rPr>
        <w:t xml:space="preserve"> В автомобиле обязательно пристегнитесь ремнями, ребенка посадите на самое безопасное место: в специальное детское кресло, в середину или н</w:t>
      </w:r>
      <w:r w:rsidR="00505031" w:rsidRPr="00505031">
        <w:rPr>
          <w:sz w:val="26"/>
          <w:szCs w:val="26"/>
        </w:rPr>
        <w:t xml:space="preserve">а правую часть заднего сидения. </w:t>
      </w:r>
    </w:p>
    <w:p w:rsidR="00505031" w:rsidRPr="00505031" w:rsidRDefault="00505031" w:rsidP="00505031">
      <w:pPr>
        <w:pStyle w:val="a3"/>
        <w:spacing w:before="0" w:beforeAutospacing="0" w:after="335" w:afterAutospacing="0"/>
        <w:ind w:firstLine="709"/>
        <w:jc w:val="both"/>
        <w:textAlignment w:val="baseline"/>
        <w:rPr>
          <w:sz w:val="26"/>
          <w:szCs w:val="26"/>
        </w:rPr>
      </w:pPr>
      <w:r w:rsidRPr="00505031">
        <w:rPr>
          <w:sz w:val="26"/>
          <w:szCs w:val="26"/>
        </w:rPr>
        <w:t>Водитель помни, если на дорогу выкатился мяч – обязательно появится ребенок. Знай это и заранее притормози. Чем больше скорость автомобиля, тем сильнее удар и серьезнее последствия.</w:t>
      </w:r>
    </w:p>
    <w:p w:rsidR="00505031" w:rsidRPr="00505031" w:rsidRDefault="00505031" w:rsidP="00505031">
      <w:pPr>
        <w:pStyle w:val="a3"/>
        <w:spacing w:before="0" w:beforeAutospacing="0" w:after="335" w:afterAutospacing="0"/>
        <w:ind w:firstLine="708"/>
        <w:jc w:val="both"/>
        <w:textAlignment w:val="baseline"/>
        <w:rPr>
          <w:sz w:val="26"/>
          <w:szCs w:val="26"/>
        </w:rPr>
      </w:pPr>
      <w:r w:rsidRPr="00505031">
        <w:rPr>
          <w:sz w:val="26"/>
          <w:szCs w:val="26"/>
        </w:rPr>
        <w:t>Внимательность и сосредоточенность на дороге являются залогом безопасности!</w:t>
      </w:r>
    </w:p>
    <w:p w:rsidR="00EF7ED2" w:rsidRDefault="00EF7ED2" w:rsidP="00EF7ED2">
      <w:pPr>
        <w:pStyle w:val="a3"/>
        <w:spacing w:before="0" w:beforeAutospacing="0" w:after="335" w:afterAutospacing="0"/>
        <w:ind w:firstLine="708"/>
        <w:jc w:val="both"/>
        <w:textAlignment w:val="baseline"/>
        <w:rPr>
          <w:sz w:val="28"/>
          <w:szCs w:val="28"/>
        </w:rPr>
      </w:pPr>
    </w:p>
    <w:p w:rsidR="00B66214" w:rsidRPr="00B66214" w:rsidRDefault="00B66214" w:rsidP="00B66214">
      <w:pPr>
        <w:rPr>
          <w:rFonts w:ascii="Times New Roman" w:hAnsi="Times New Roman" w:cs="Times New Roman"/>
          <w:sz w:val="28"/>
          <w:szCs w:val="28"/>
        </w:rPr>
      </w:pPr>
    </w:p>
    <w:sectPr w:rsidR="00B66214" w:rsidRPr="00B66214" w:rsidSect="0050503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66214"/>
    <w:rsid w:val="00315B29"/>
    <w:rsid w:val="00505031"/>
    <w:rsid w:val="00894654"/>
    <w:rsid w:val="008D56E2"/>
    <w:rsid w:val="008E5967"/>
    <w:rsid w:val="00973F80"/>
    <w:rsid w:val="00994442"/>
    <w:rsid w:val="00B06CCB"/>
    <w:rsid w:val="00B66214"/>
    <w:rsid w:val="00EF7ED2"/>
    <w:rsid w:val="00F3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2020-06-19T08:17:00Z</dcterms:created>
  <dcterms:modified xsi:type="dcterms:W3CDTF">2020-07-03T04:14:00Z</dcterms:modified>
</cp:coreProperties>
</file>