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02" w:rsidRDefault="00393602" w:rsidP="0039360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40951" cy="2581275"/>
            <wp:effectExtent l="0" t="0" r="0" b="0"/>
            <wp:docPr id="1" name="Рисунок 1" descr="C:\Users\Admin\Desktop\памятки листовки, видеоролики\hello_html_m43d3f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ки листовки, видеоролики\hello_html_m43d3f9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C3" w:rsidRPr="00393602" w:rsidRDefault="00743D43" w:rsidP="00965A94">
      <w:pPr>
        <w:jc w:val="both"/>
        <w:rPr>
          <w:rFonts w:ascii="Times New Roman" w:hAnsi="Times New Roman" w:cs="Times New Roman"/>
          <w:sz w:val="24"/>
          <w:szCs w:val="24"/>
        </w:rPr>
      </w:pPr>
      <w:r w:rsidRPr="00393602">
        <w:rPr>
          <w:rFonts w:ascii="Times New Roman" w:hAnsi="Times New Roman" w:cs="Times New Roman"/>
          <w:sz w:val="24"/>
          <w:szCs w:val="24"/>
        </w:rPr>
        <w:t>В период зимних каникул школьники могли утратить необходимые навыки безопасного поведения на дороге. Поэтому вы должны всегда контролировать маршруты передвижения своих детей и регулярно повторять с ними Правила дорожного движения.</w:t>
      </w:r>
    </w:p>
    <w:p w:rsidR="00743D43" w:rsidRPr="00393602" w:rsidRDefault="00743D43" w:rsidP="00965A94">
      <w:pPr>
        <w:jc w:val="both"/>
        <w:rPr>
          <w:rFonts w:ascii="Times New Roman" w:hAnsi="Times New Roman" w:cs="Times New Roman"/>
          <w:sz w:val="24"/>
          <w:szCs w:val="24"/>
        </w:rPr>
      </w:pPr>
      <w:r w:rsidRPr="00393602">
        <w:rPr>
          <w:rFonts w:ascii="Times New Roman" w:hAnsi="Times New Roman" w:cs="Times New Roman"/>
          <w:sz w:val="24"/>
          <w:szCs w:val="24"/>
        </w:rPr>
        <w:t>А именно, что проезжую часть необходимо переходить в местах установки дорожного знака «Пешеходный переход», убедившись, что транспортные средства остановились и пропускают. Также необходимо объяснить ребенку, чем опасны «дорожные» ловушки. Например, припаркованный рядом с проезжей частью автомобиль, из-за него пешеход рискует не заметить приближающееся транспортное средство. К такой «дорожной ловушке» в зимнее время можно отнести сугробы, которые часто мешают обзору. Объясните своим детям, что при переходе дороги необходимо быть предельно внимательными, не пользоваться наушниками, мобильными телефонами</w:t>
      </w:r>
      <w:r w:rsidR="00965A94" w:rsidRPr="00393602">
        <w:rPr>
          <w:rFonts w:ascii="Times New Roman" w:hAnsi="Times New Roman" w:cs="Times New Roman"/>
          <w:sz w:val="24"/>
          <w:szCs w:val="24"/>
        </w:rPr>
        <w:t>. В данном случае пешеходу крайне сложно контролировать окружающую обстановку, в результате чего он может не заметить приближающийся автомобиль и угодить под колеса.</w:t>
      </w:r>
    </w:p>
    <w:p w:rsidR="0004560B" w:rsidRPr="00393602" w:rsidRDefault="0004560B" w:rsidP="00965A94">
      <w:pPr>
        <w:jc w:val="both"/>
        <w:rPr>
          <w:rFonts w:ascii="Times New Roman" w:hAnsi="Times New Roman" w:cs="Times New Roman"/>
          <w:sz w:val="24"/>
          <w:szCs w:val="24"/>
        </w:rPr>
      </w:pPr>
      <w:r w:rsidRPr="00393602">
        <w:rPr>
          <w:rFonts w:ascii="Times New Roman" w:hAnsi="Times New Roman" w:cs="Times New Roman"/>
          <w:sz w:val="24"/>
          <w:szCs w:val="24"/>
        </w:rPr>
        <w:t xml:space="preserve">Уважаемые родители, помогите своим детям! Дети в силу своих физиологических и возрастных особенностей считают, что с ними ничего не может </w:t>
      </w:r>
      <w:proofErr w:type="gramStart"/>
      <w:r w:rsidRPr="00393602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393602">
        <w:rPr>
          <w:rFonts w:ascii="Times New Roman" w:hAnsi="Times New Roman" w:cs="Times New Roman"/>
          <w:sz w:val="24"/>
          <w:szCs w:val="24"/>
        </w:rPr>
        <w:t xml:space="preserve"> плохого, тем более если родители своим неправильным поведением им это демонстрируют. Перебегающая дорогу в зоне видимости пешеходного перехода мама, тянущая за руку своего ребенка-дошкольника, какой стереотип поведения в этот момент формируется в голове малыша? Малыш наивно полагает «Да! Так и надо делать, ведь так поступает мама, а значит это правильно!». А потом мы удивляемся, почему дети так ведут себя, причем, </w:t>
      </w:r>
      <w:proofErr w:type="gramStart"/>
      <w:r w:rsidRPr="0039360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93602">
        <w:rPr>
          <w:rFonts w:ascii="Times New Roman" w:hAnsi="Times New Roman" w:cs="Times New Roman"/>
          <w:sz w:val="24"/>
          <w:szCs w:val="24"/>
        </w:rPr>
        <w:t xml:space="preserve"> только на дороге.</w:t>
      </w:r>
    </w:p>
    <w:p w:rsidR="00965A94" w:rsidRPr="00393602" w:rsidRDefault="0004560B" w:rsidP="00965A94">
      <w:pPr>
        <w:jc w:val="both"/>
        <w:rPr>
          <w:rFonts w:ascii="Times New Roman" w:hAnsi="Times New Roman" w:cs="Times New Roman"/>
          <w:sz w:val="24"/>
          <w:szCs w:val="24"/>
        </w:rPr>
      </w:pPr>
      <w:r w:rsidRPr="00393602">
        <w:rPr>
          <w:rFonts w:ascii="Times New Roman" w:hAnsi="Times New Roman" w:cs="Times New Roman"/>
          <w:sz w:val="24"/>
          <w:szCs w:val="24"/>
        </w:rPr>
        <w:t xml:space="preserve">Уважайте других участников дорожного движения сами  и учите этому детей, являясь для них положительным примером. Объясняйте детям, как правильно вести себя на улицах, дорогах, учите анализировать обстановку. Приобретите </w:t>
      </w:r>
      <w:proofErr w:type="spellStart"/>
      <w:r w:rsidRPr="00393602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393602">
        <w:rPr>
          <w:rFonts w:ascii="Times New Roman" w:hAnsi="Times New Roman" w:cs="Times New Roman"/>
          <w:sz w:val="24"/>
          <w:szCs w:val="24"/>
        </w:rPr>
        <w:t xml:space="preserve"> и разместите их на верхней одежде детей!</w:t>
      </w:r>
    </w:p>
    <w:p w:rsidR="0004560B" w:rsidRPr="00393602" w:rsidRDefault="0004560B" w:rsidP="00965A94">
      <w:pPr>
        <w:jc w:val="both"/>
        <w:rPr>
          <w:rFonts w:ascii="Times New Roman" w:hAnsi="Times New Roman" w:cs="Times New Roman"/>
          <w:sz w:val="24"/>
          <w:szCs w:val="24"/>
        </w:rPr>
      </w:pPr>
      <w:r w:rsidRPr="00393602">
        <w:rPr>
          <w:rFonts w:ascii="Times New Roman" w:hAnsi="Times New Roman" w:cs="Times New Roman"/>
          <w:sz w:val="24"/>
          <w:szCs w:val="24"/>
        </w:rPr>
        <w:t>Контролируйте местонахождение своих детей, не будьте безучастными, если видите, что чужому ребенку грозит беда!</w:t>
      </w:r>
    </w:p>
    <w:p w:rsidR="00965A94" w:rsidRPr="00393602" w:rsidRDefault="002C65E8" w:rsidP="00965A94">
      <w:pPr>
        <w:jc w:val="right"/>
        <w:rPr>
          <w:rFonts w:ascii="Times New Roman" w:hAnsi="Times New Roman" w:cs="Times New Roman"/>
          <w:sz w:val="24"/>
          <w:szCs w:val="24"/>
        </w:rPr>
      </w:pPr>
      <w:r w:rsidRPr="00393602">
        <w:rPr>
          <w:rFonts w:ascii="Times New Roman" w:hAnsi="Times New Roman" w:cs="Times New Roman"/>
          <w:sz w:val="24"/>
          <w:szCs w:val="24"/>
        </w:rPr>
        <w:t>ОГИБДД МО МВД России «Алапаевский»</w:t>
      </w:r>
    </w:p>
    <w:sectPr w:rsidR="00965A94" w:rsidRPr="00393602" w:rsidSect="00A7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1F2"/>
    <w:multiLevelType w:val="hybridMultilevel"/>
    <w:tmpl w:val="1D76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D43"/>
    <w:rsid w:val="0004560B"/>
    <w:rsid w:val="002C65E8"/>
    <w:rsid w:val="00393602"/>
    <w:rsid w:val="00743D43"/>
    <w:rsid w:val="00965A94"/>
    <w:rsid w:val="00A75BC3"/>
    <w:rsid w:val="00AE7326"/>
    <w:rsid w:val="00C75F1E"/>
    <w:rsid w:val="00EA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2021-01-24T09:30:00Z</cp:lastPrinted>
  <dcterms:created xsi:type="dcterms:W3CDTF">2021-01-18T11:00:00Z</dcterms:created>
  <dcterms:modified xsi:type="dcterms:W3CDTF">2021-01-24T09:30:00Z</dcterms:modified>
</cp:coreProperties>
</file>